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4F5A" w14:textId="77777777" w:rsidR="000F2B2F" w:rsidRPr="00052E74" w:rsidRDefault="000F2B2F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14170FC2" w14:textId="77777777" w:rsidR="000F2B2F" w:rsidRPr="00052E74" w:rsidRDefault="000F2B2F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53C433B5" w14:textId="77777777" w:rsidR="000F2B2F" w:rsidRPr="00052E74" w:rsidRDefault="000F2B2F" w:rsidP="000F2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0835E" w14:textId="77777777" w:rsidR="000F2B2F" w:rsidRPr="00052E74" w:rsidRDefault="000F2B2F" w:rsidP="000F2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C741C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FBF0A2C" w14:textId="77777777" w:rsidR="000F2B2F" w:rsidRPr="00052E74" w:rsidRDefault="000F2B2F" w:rsidP="000F2B2F">
      <w:pPr>
        <w:rPr>
          <w:rFonts w:ascii="Times New Roman" w:eastAsia="Calibri" w:hAnsi="Times New Roman" w:cs="Times New Roman"/>
          <w:sz w:val="20"/>
          <w:szCs w:val="20"/>
        </w:rPr>
      </w:pPr>
    </w:p>
    <w:p w14:paraId="1EF61613" w14:textId="77777777" w:rsidR="000F2B2F" w:rsidRPr="00052E74" w:rsidRDefault="000F2B2F" w:rsidP="000F2B2F">
      <w:pPr>
        <w:rPr>
          <w:rFonts w:ascii="Times New Roman" w:eastAsia="Calibri" w:hAnsi="Times New Roman" w:cs="Times New Roman"/>
          <w:sz w:val="20"/>
          <w:szCs w:val="20"/>
        </w:rPr>
      </w:pPr>
      <w:r w:rsidRPr="00052E7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76BC457" wp14:editId="4C57F5F3">
            <wp:simplePos x="0" y="0"/>
            <wp:positionH relativeFrom="column">
              <wp:posOffset>5381625</wp:posOffset>
            </wp:positionH>
            <wp:positionV relativeFrom="paragraph">
              <wp:posOffset>207645</wp:posOffset>
            </wp:positionV>
            <wp:extent cx="967740" cy="873760"/>
            <wp:effectExtent l="19050" t="0" r="3810" b="0"/>
            <wp:wrapNone/>
            <wp:docPr id="3" name="Picture 3" descr="fork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kup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824" t="5257" r="25394" b="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99371" w14:textId="77777777" w:rsidR="000F2B2F" w:rsidRPr="00052E74" w:rsidRDefault="000F2B2F" w:rsidP="000F2B2F">
      <w:pPr>
        <w:rPr>
          <w:rFonts w:ascii="Times New Roman" w:eastAsia="Calibri" w:hAnsi="Times New Roman" w:cs="Times New Roman"/>
          <w:sz w:val="20"/>
          <w:szCs w:val="20"/>
        </w:rPr>
      </w:pPr>
      <w:r w:rsidRPr="00052E7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65835BE5" wp14:editId="7B693A40">
            <wp:simplePos x="0" y="0"/>
            <wp:positionH relativeFrom="column">
              <wp:posOffset>-419100</wp:posOffset>
            </wp:positionH>
            <wp:positionV relativeFrom="paragraph">
              <wp:posOffset>61595</wp:posOffset>
            </wp:positionV>
            <wp:extent cx="887095" cy="887095"/>
            <wp:effectExtent l="19050" t="0" r="825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5A4D43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52DCCE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EDA007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6211A8A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F03EC7B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E74">
        <w:rPr>
          <w:rFonts w:ascii="Times New Roman" w:eastAsia="Calibri" w:hAnsi="Times New Roman" w:cs="Times New Roman"/>
          <w:b/>
          <w:sz w:val="20"/>
          <w:szCs w:val="20"/>
        </w:rPr>
        <w:t>УНИВЕРЗИТЕТ „УНИОН – НИКОЛА ТЕСЛА“</w:t>
      </w:r>
    </w:p>
    <w:p w14:paraId="54942E68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C53235" w14:textId="77777777" w:rsidR="000F2B2F" w:rsidRPr="00052E74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E74">
        <w:rPr>
          <w:rFonts w:ascii="Times New Roman" w:eastAsia="Calibri" w:hAnsi="Times New Roman" w:cs="Times New Roman"/>
          <w:b/>
          <w:sz w:val="20"/>
          <w:szCs w:val="20"/>
        </w:rPr>
        <w:t>ФАКУЛТЕТ ЗА ПОСЛОВНЕ СТУДИЈЕ И ПРАВО</w:t>
      </w:r>
    </w:p>
    <w:p w14:paraId="4F2400B5" w14:textId="77777777" w:rsidR="000F2B2F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AE757D" w14:textId="77777777" w:rsidR="000F2B2F" w:rsidRPr="00052E74" w:rsidRDefault="000F2B2F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70766AD2" w14:textId="3A107D67" w:rsidR="006A5EC5" w:rsidRPr="006A5EC5" w:rsidRDefault="006A5EC5" w:rsidP="006A5EC5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A5EC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Силабус предмета Евроинтеграције-теоријски приступ</w:t>
      </w:r>
      <w:r w:rsidRPr="006A5EC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6A5EC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план рада по недељама</w:t>
      </w:r>
    </w:p>
    <w:p w14:paraId="0DDDFEBA" w14:textId="224932A6" w:rsidR="000F2B2F" w:rsidRPr="006A5EC5" w:rsidRDefault="006A5EC5" w:rsidP="006A5EC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A5EC5">
        <w:rPr>
          <w:rFonts w:ascii="Times New Roman" w:hAnsi="Times New Roman" w:cs="Times New Roman"/>
          <w:sz w:val="24"/>
          <w:szCs w:val="24"/>
          <w:lang w:val="sr-Cyrl-CS"/>
        </w:rPr>
        <w:t>Сви силабуси предмета  се налазе у факултетском информационом систему Е-индекс, доступни су студентима у сваком моменту,  садрже статус предмета,  наставно особље на извођењу активности, број ЕСПБ,  услове везане за похађање предмета,  циљ предмета, исход предмата, садржај предмета кроз теоријски и практични део,  број часова активне наставе, методе извођења наставног процеса, предиспитне обавезе, литературу, план рада наставних активности по недељама</w:t>
      </w:r>
      <w:r w:rsidRPr="006A5EC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F69E441" w14:textId="3C6651FA" w:rsidR="006A5EC5" w:rsidRDefault="006A5EC5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3C63BEC9" w14:textId="599AEC20" w:rsidR="006A5EC5" w:rsidRDefault="006A5EC5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27616FED" w14:textId="600FAAF1" w:rsidR="006A5EC5" w:rsidRDefault="006A5EC5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541DC334" w14:textId="14D69210" w:rsidR="006A5EC5" w:rsidRDefault="006A5EC5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06AE2012" w14:textId="77777777" w:rsidR="006A5EC5" w:rsidRDefault="006A5EC5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28A92ECB" w14:textId="77777777" w:rsidR="006A5EC5" w:rsidRPr="006A5EC5" w:rsidRDefault="006A5EC5" w:rsidP="006A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</w:p>
    <w:p w14:paraId="7D74E10F" w14:textId="77777777" w:rsidR="006A5EC5" w:rsidRPr="006A5EC5" w:rsidRDefault="006A5EC5" w:rsidP="006A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862"/>
        <w:gridCol w:w="1089"/>
        <w:gridCol w:w="1900"/>
        <w:gridCol w:w="1207"/>
      </w:tblGrid>
      <w:tr w:rsidR="006A5EC5" w:rsidRPr="006A5EC5" w14:paraId="59F7665A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7EAE8F3" w14:textId="75DAC9FE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Студијски програм:</w:t>
            </w:r>
            <w:r w:rsidRPr="006A5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 xml:space="preserve">МАС </w:t>
            </w:r>
            <w:r w:rsidRPr="006A5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Право</w:t>
            </w:r>
          </w:p>
        </w:tc>
      </w:tr>
      <w:tr w:rsidR="006A5EC5" w:rsidRPr="006A5EC5" w14:paraId="41653D89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31E6DC1" w14:textId="77777777" w:rsidR="006A5EC5" w:rsidRPr="006A5EC5" w:rsidRDefault="006A5EC5" w:rsidP="006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Назив предмета: </w:t>
            </w:r>
            <w:r w:rsidRPr="006A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sr-Latn-CS"/>
              </w:rPr>
              <w:t>Евроинтеграције-теоријски приступ</w:t>
            </w:r>
          </w:p>
        </w:tc>
      </w:tr>
      <w:tr w:rsidR="006A5EC5" w:rsidRPr="006A5EC5" w14:paraId="02E5DA39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3F681FE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Наставник</w:t>
            </w: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/наставници</w:t>
            </w: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Владан Станковић</w:t>
            </w:r>
          </w:p>
        </w:tc>
      </w:tr>
      <w:tr w:rsidR="006A5EC5" w:rsidRPr="006A5EC5" w14:paraId="3804C5C4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6F1743B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Статус предмета:</w:t>
            </w: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Изборни</w:t>
            </w:r>
          </w:p>
        </w:tc>
      </w:tr>
      <w:tr w:rsidR="006A5EC5" w:rsidRPr="006A5EC5" w14:paraId="38D187C4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A23C1E0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Број ЕСПБ:9</w:t>
            </w:r>
          </w:p>
        </w:tc>
      </w:tr>
      <w:tr w:rsidR="006A5EC5" w:rsidRPr="006A5EC5" w14:paraId="424B9FB7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52386D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Услов:</w:t>
            </w: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нема</w:t>
            </w:r>
          </w:p>
        </w:tc>
      </w:tr>
      <w:tr w:rsidR="006A5EC5" w:rsidRPr="006A5EC5" w14:paraId="315BE27C" w14:textId="77777777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A3AFB75" w14:textId="77777777" w:rsidR="006A5EC5" w:rsidRPr="006A5EC5" w:rsidRDefault="006A5EC5" w:rsidP="006A5E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Циљ предмета: </w:t>
            </w:r>
          </w:p>
          <w:p w14:paraId="73CD9862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Циљ предмета јесте стицање нових и проширивање постојећих научних сазнања из области права Европске уније; њене правне природе и капацитета проширења; упознавање са правним системом и </w:t>
            </w: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начином функционисања ЕУ, законодавног процеса у ЕУ, улогом, саставом и  надлежностима институција ЕУ, процесом одлучивања и одговорности држава чланица ЕУ, у чијем средишту су институције ЕУ и правни поредак ЕУ. </w:t>
            </w:r>
          </w:p>
        </w:tc>
      </w:tr>
      <w:tr w:rsidR="006A5EC5" w:rsidRPr="006A5EC5" w14:paraId="66B1743A" w14:textId="77777777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D0C84B1" w14:textId="77777777" w:rsidR="006A5EC5" w:rsidRPr="006A5EC5" w:rsidRDefault="006A5EC5" w:rsidP="006A5E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Исход образовања:</w:t>
            </w:r>
          </w:p>
          <w:p w14:paraId="544B4561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Исход предмета јесу усвојена теоријска знања и оспособљеност за разумевање процеса одлучивања и начина рада ЕУ, начина стварања и примене права ЕУ; Очекује се да је студент овладао је институтима, </w:t>
            </w:r>
            <w:r w:rsidRPr="006A5E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sr-Latn-CS"/>
              </w:rPr>
              <w:t>структуром и начином функционисања најзначајнијих</w:t>
            </w:r>
            <w:r w:rsidRPr="006A5E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hr-HR" w:eastAsia="sr-Latn-CS"/>
              </w:rPr>
              <w:t xml:space="preserve"> институција Европске уније</w:t>
            </w:r>
            <w:r w:rsidRPr="006A5E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sr-Latn-CS"/>
              </w:rPr>
              <w:t xml:space="preserve">, разуме примарно законодавство, </w:t>
            </w: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секундарно 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законодавство-уредбе, упутства и препоруке усвојене од институција ЕУ,</w:t>
            </w:r>
            <w:r w:rsidRPr="006A5E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sr-Latn-CS"/>
              </w:rPr>
              <w:t xml:space="preserve"> разуме мисију, политике и </w:t>
            </w: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вредности ЕУ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и примењује у професионалном и научном раду.</w:t>
            </w:r>
          </w:p>
        </w:tc>
      </w:tr>
      <w:tr w:rsidR="006A5EC5" w:rsidRPr="006A5EC5" w14:paraId="16051E83" w14:textId="77777777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0C4B4AE" w14:textId="77777777" w:rsidR="006A5EC5" w:rsidRPr="006A5EC5" w:rsidRDefault="006A5EC5" w:rsidP="006A5E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6A5EC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sr-Cyrl-CS" w:eastAsia="ar-SA"/>
              </w:rPr>
              <w:t xml:space="preserve">Садржај предмета </w:t>
            </w:r>
          </w:p>
          <w:p w14:paraId="5554485B" w14:textId="77777777" w:rsidR="006A5EC5" w:rsidRPr="006A5EC5" w:rsidRDefault="006A5EC5" w:rsidP="006A5E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</w:pPr>
            <w:r w:rsidRPr="006A5EC5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  <w:t>Теоријска настава</w:t>
            </w:r>
          </w:p>
          <w:p w14:paraId="1D68C066" w14:textId="77777777" w:rsidR="006A5EC5" w:rsidRPr="006A5EC5" w:rsidRDefault="006A5EC5" w:rsidP="006A5E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</w:pP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Увод у предмет;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Историјски контекст настанка Европске уније-од секторске интеграције до политичке уније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Правни систем и структура ЕУ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Институционална реформа Заједнице и циљеви ЕУ као оквир надле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ж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ности органа ЕУ, Уговор о ЕУ из Мастрихта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Начело супсидијарности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Европски савет у институционалној структури ЕУ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Улога Савета министара у ЕУ – састав, надлежност и начин одлучивања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Европски Парламент – састав, на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ч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ин одлу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ч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ивања и улога ЕП у другом и трећем стубу Уније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Европска Комисија, састав и надлежност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Европска централна банка као елеменат државности ЕУ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Саветодавни органи ЕУ – Економски и социјални комитет и Комитет региона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Европски суд правде као стваралац комунитарног права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Демократски дефицит ЕУ и реформе институција према Уговору о ЕУ из Амстердама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Еволуција правних оквира ЕУ – Уговор о ЕУ из Нице, Европска Конвенција и поку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ша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ј доно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ш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ења Устава ЕУ; Лисабонски уговор; 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П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ерспективе ЕУ у светлу примене заједни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ч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ке спољне политике ЕУ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.</w:t>
            </w:r>
            <w:r w:rsidRPr="006A5EC5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</w:t>
            </w:r>
          </w:p>
          <w:p w14:paraId="56A9CDC3" w14:textId="77777777" w:rsidR="006A5EC5" w:rsidRPr="006A5EC5" w:rsidRDefault="006A5EC5" w:rsidP="006A5E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</w:pPr>
            <w:r w:rsidRPr="006A5EC5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  <w:t>Практична настава</w:t>
            </w:r>
          </w:p>
          <w:p w14:paraId="4B47A155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Практичан рад; Анализа европских закона којима се обезбеђује адекватно функционисање кључних области ЕУ: Царинска унија, унутрашње тржиште, Заједничка пољопривредна политика, Заједничка трговинска политика ЕУ, Регионална политика ЕУ, Политика заштите конкуренције идр;  Студије случајева; Примарно/секундарно законодавство ЕУ; </w:t>
            </w:r>
            <w:r w:rsidRPr="006A5EC5">
              <w:rPr>
                <w:rFonts w:ascii="Times New Roman" w:eastAsia="Arial" w:hAnsi="Times New Roman" w:cs="Times New Roman"/>
                <w:sz w:val="20"/>
                <w:szCs w:val="20"/>
                <w:lang w:val="sr-Latn-CS" w:eastAsia="ar-SA"/>
              </w:rPr>
              <w:t xml:space="preserve">Презентовање семинара; 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Припрема колоквијума и испита. Евалуација реализоване наставе и анализа њених резултата.</w:t>
            </w:r>
          </w:p>
        </w:tc>
      </w:tr>
      <w:tr w:rsidR="006A5EC5" w:rsidRPr="006A5EC5" w14:paraId="6ED8CA2D" w14:textId="77777777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7038E4" w14:textId="77777777" w:rsidR="006A5EC5" w:rsidRPr="006A5EC5" w:rsidRDefault="006A5EC5" w:rsidP="006A5E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Литература:</w:t>
            </w:r>
          </w:p>
          <w:p w14:paraId="35437099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1.Вукадиновић-Марковић, Ј., Вукадиновић, Р.,: Увод у институције и право европске Уније, Службени гласник, Београд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 2020.</w:t>
            </w:r>
          </w:p>
          <w:p w14:paraId="77437B64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2.Marton Varju, </w:t>
            </w:r>
            <w:r w:rsidRPr="006A5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Member State Interests and European Union Law: Revisiting The Foundations Of Member State Obligations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, Taylor &amp; Francis Limited, 2021.</w:t>
            </w:r>
          </w:p>
          <w:p w14:paraId="72E1950D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3. Pieter Jan Kuijper, Fabian Amtenbrink, Deirdre Curtin, Bruno De Witte, Alison McDonnell, </w:t>
            </w:r>
            <w:r w:rsidRPr="006A5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 xml:space="preserve">The Law of the European Union and the European Communities, 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Wolters Kluwer, 2018.</w:t>
            </w:r>
          </w:p>
          <w:p w14:paraId="531FF8F3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4..Кошутић, Б.,: Увод у право европских интеграција, Правни факултет Универзитета у Београду, Центар за издаваштво и информисање, Београд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 2017.</w:t>
            </w:r>
          </w:p>
          <w:p w14:paraId="0C9E6B68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5.Самарџић, С., Милосављевић-Радић, И.,: Криза Европске уније, Службени гласник, Београд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 2013.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  <w:p w14:paraId="348B2230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6.Ђајић, С.,:Међународно правосуђе, Службени гласник, Београд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 2012.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  <w:p w14:paraId="58AB681F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7.Karen Davies, Understanding European Union Law , Publisher: Routledge, 2010. </w:t>
            </w:r>
          </w:p>
          <w:p w14:paraId="42C6618D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8. Alina Kaczorowska,: European Union Law, Routledge-Cavendish 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 2010.</w:t>
            </w:r>
          </w:p>
          <w:p w14:paraId="4F993477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9.Пауновић М., Царић С.,: Европски суд за људска права, Правни факултет, Београд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 2007.</w:t>
            </w:r>
          </w:p>
          <w:p w14:paraId="437E95B1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lastRenderedPageBreak/>
              <w:t>10.Tanja A. Börzel, Rachel A. Cichowski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: The state of the European Union: law, politics, and society, Oxford University Press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 2003.</w:t>
            </w:r>
          </w:p>
          <w:p w14:paraId="6A4186AF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 xml:space="preserve">Graine de Burca, 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EU Law: Text, Cases and Materials, Paul Craig QC FBA, Grainne de Burca, Oxford University Press, USA, 2007. </w:t>
            </w:r>
          </w:p>
        </w:tc>
      </w:tr>
      <w:tr w:rsidR="006A5EC5" w:rsidRPr="006A5EC5" w14:paraId="1D24B44D" w14:textId="77777777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14:paraId="0DD1220D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lastRenderedPageBreak/>
              <w:t xml:space="preserve">Број часова </w:t>
            </w:r>
            <w:r w:rsidRPr="006A5EC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2B141062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Теоријска настава: </w:t>
            </w:r>
            <w:r w:rsidRPr="006A5EC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 w:eastAsia="sr-Latn-CS"/>
              </w:rPr>
              <w:t>60</w:t>
            </w:r>
          </w:p>
        </w:tc>
        <w:tc>
          <w:tcPr>
            <w:tcW w:w="3292" w:type="dxa"/>
            <w:gridSpan w:val="2"/>
            <w:vAlign w:val="center"/>
          </w:tcPr>
          <w:p w14:paraId="3BC55A44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Практична настава: </w:t>
            </w:r>
            <w:r w:rsidRPr="006A5EC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 w:eastAsia="sr-Latn-CS"/>
              </w:rPr>
              <w:t>45</w:t>
            </w:r>
          </w:p>
        </w:tc>
      </w:tr>
      <w:tr w:rsidR="006A5EC5" w:rsidRPr="006A5EC5" w14:paraId="1AF80C03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425C065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Методе извођења наставе</w:t>
            </w:r>
          </w:p>
          <w:p w14:paraId="5752B509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Интерактивни облици наставе подржани power-point </w:t>
            </w: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презентацијама и аудио визуелним материјалом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, анализа студија случајева, самостални рад студената-израда, презентација и јавна одбрана семинара, дискусије, индивидуалне и колективне консултације.</w:t>
            </w:r>
          </w:p>
        </w:tc>
      </w:tr>
      <w:tr w:rsidR="006A5EC5" w:rsidRPr="006A5EC5" w14:paraId="285DD5FB" w14:textId="77777777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F19E97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6A5EC5" w:rsidRPr="006A5EC5" w14:paraId="3771438B" w14:textId="77777777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14:paraId="32E6D0D5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5BE63C44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  <w:p w14:paraId="2AA2E215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C81040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724522D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</w:tc>
      </w:tr>
      <w:tr w:rsidR="006A5EC5" w:rsidRPr="006A5EC5" w14:paraId="36AE36B5" w14:textId="77777777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14:paraId="0F38F202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16A8E748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8BD839B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96EB1F7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20</w:t>
            </w:r>
          </w:p>
        </w:tc>
      </w:tr>
      <w:tr w:rsidR="006A5EC5" w:rsidRPr="006A5EC5" w14:paraId="35CEED17" w14:textId="77777777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14:paraId="54759FC2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3F7EC5CB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D76E14C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усмени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4AE17AB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30</w:t>
            </w:r>
          </w:p>
        </w:tc>
      </w:tr>
      <w:tr w:rsidR="006A5EC5" w:rsidRPr="006A5EC5" w14:paraId="580FEC9F" w14:textId="77777777" w:rsidTr="00633AFA">
        <w:trPr>
          <w:trHeight w:val="22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4965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 xml:space="preserve">колоквијум-и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90D1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2E5675B2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14:paraId="45EE0A5A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6A5EC5" w:rsidRPr="006A5EC5" w14:paraId="39D0ED7F" w14:textId="77777777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14:paraId="75F56600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семинар-и</w:t>
            </w:r>
          </w:p>
        </w:tc>
        <w:tc>
          <w:tcPr>
            <w:tcW w:w="1960" w:type="dxa"/>
          </w:tcPr>
          <w:p w14:paraId="625710D3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sr-Latn-C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412D4E30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sr-Latn-CS"/>
              </w:rPr>
              <w:t>Укупно поена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14:paraId="021D519F" w14:textId="77777777" w:rsidR="006A5EC5" w:rsidRPr="006A5EC5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100</w:t>
            </w:r>
          </w:p>
        </w:tc>
      </w:tr>
    </w:tbl>
    <w:p w14:paraId="1F33E57A" w14:textId="77777777" w:rsidR="006A5EC5" w:rsidRPr="006A5EC5" w:rsidRDefault="006A5EC5" w:rsidP="006A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</w:p>
    <w:p w14:paraId="2DEA18AE" w14:textId="08C1A5F4" w:rsidR="00EE1798" w:rsidRDefault="00EE1798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080833D9" w14:textId="77777777" w:rsidR="00EE1798" w:rsidRPr="00052E74" w:rsidRDefault="00EE1798" w:rsidP="000F2B2F">
      <w:pPr>
        <w:rPr>
          <w:rFonts w:ascii="Times New Roman" w:hAnsi="Times New Roman" w:cs="Times New Roman"/>
          <w:b/>
          <w:sz w:val="20"/>
          <w:szCs w:val="20"/>
        </w:rPr>
      </w:pPr>
    </w:p>
    <w:p w14:paraId="47036375" w14:textId="18325F4A" w:rsidR="000F2B2F" w:rsidRPr="00EE1798" w:rsidRDefault="000F2B2F" w:rsidP="000F2B2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8"/>
      </w:tblGrid>
      <w:tr w:rsidR="000F2B2F" w:rsidRPr="00052E74" w14:paraId="14500F16" w14:textId="77777777" w:rsidTr="00052E74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0B4B2E" w14:textId="77777777" w:rsidR="000F2B2F" w:rsidRPr="00052E74" w:rsidRDefault="000F2B2F" w:rsidP="000F2B2F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052E74">
              <w:rPr>
                <w:sz w:val="20"/>
                <w:lang w:val="sr-Cyrl-CS"/>
              </w:rPr>
              <w:t xml:space="preserve">План рада на студијском програму </w:t>
            </w:r>
            <w:r w:rsidRPr="00052E74">
              <w:rPr>
                <w:sz w:val="20"/>
              </w:rPr>
              <w:t>МАС</w:t>
            </w:r>
            <w:r w:rsidRPr="00052E74">
              <w:rPr>
                <w:sz w:val="20"/>
                <w:lang w:val="sr-Cyrl-CS"/>
              </w:rPr>
              <w:t xml:space="preserve"> Право</w:t>
            </w:r>
          </w:p>
        </w:tc>
      </w:tr>
      <w:tr w:rsidR="000F2B2F" w:rsidRPr="00052E74" w14:paraId="10638400" w14:textId="77777777" w:rsidTr="00052E74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7DA1" w14:textId="73FDD58C" w:rsidR="000F2B2F" w:rsidRPr="00052E74" w:rsidRDefault="000F2B2F" w:rsidP="00052E74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052E74">
              <w:rPr>
                <w:sz w:val="20"/>
                <w:lang w:val="sr-Cyrl-CS"/>
              </w:rPr>
              <w:t>202</w:t>
            </w:r>
            <w:r w:rsidR="00EE1798">
              <w:rPr>
                <w:sz w:val="20"/>
                <w:lang w:val="sr-Cyrl-CS"/>
              </w:rPr>
              <w:t>3</w:t>
            </w:r>
            <w:r w:rsidRPr="00052E74">
              <w:rPr>
                <w:sz w:val="20"/>
                <w:lang w:val="sr-Cyrl-CS"/>
              </w:rPr>
              <w:t>/2</w:t>
            </w:r>
            <w:r w:rsidR="00EE1798">
              <w:rPr>
                <w:sz w:val="20"/>
                <w:lang w:val="sr-Cyrl-CS"/>
              </w:rPr>
              <w:t>4</w:t>
            </w:r>
          </w:p>
        </w:tc>
      </w:tr>
    </w:tbl>
    <w:p w14:paraId="54CBA6CD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23CAE628" w14:textId="77777777" w:rsidR="000F2B2F" w:rsidRPr="00052E74" w:rsidRDefault="000F2B2F" w:rsidP="000F2B2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1800"/>
        <w:gridCol w:w="1529"/>
        <w:gridCol w:w="1499"/>
        <w:gridCol w:w="1646"/>
      </w:tblGrid>
      <w:tr w:rsidR="000F2B2F" w:rsidRPr="00052E74" w14:paraId="3CDDFF29" w14:textId="77777777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EC64A6" w14:textId="77777777" w:rsidR="000F2B2F" w:rsidRPr="00052E74" w:rsidRDefault="000F2B2F" w:rsidP="00052E74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052E74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0F2B2F" w:rsidRPr="00052E74" w14:paraId="30373ECB" w14:textId="77777777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8CFB" w14:textId="77777777" w:rsidR="000F2B2F" w:rsidRPr="00052E74" w:rsidRDefault="000F2B2F" w:rsidP="00052E74">
            <w:pPr>
              <w:pStyle w:val="Heading3"/>
              <w:tabs>
                <w:tab w:val="left" w:pos="4500"/>
              </w:tabs>
              <w:jc w:val="center"/>
              <w:rPr>
                <w:b w:val="0"/>
                <w:sz w:val="20"/>
                <w:lang w:val="sr-Cyrl-CS"/>
              </w:rPr>
            </w:pPr>
            <w:r w:rsidRPr="00052E74">
              <w:rPr>
                <w:sz w:val="20"/>
                <w:lang w:val="sr-Cyrl-CS"/>
              </w:rPr>
              <w:t>Евроинтеграције-теоријски приступ</w:t>
            </w:r>
          </w:p>
        </w:tc>
      </w:tr>
      <w:tr w:rsidR="000F2B2F" w:rsidRPr="00052E74" w14:paraId="3B93F3F9" w14:textId="77777777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1C5" w14:textId="77777777" w:rsidR="000F2B2F" w:rsidRPr="00052E74" w:rsidRDefault="00365653" w:rsidP="00052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="000F2B2F" w:rsidRPr="00052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0F2B2F" w:rsidRPr="00052E74">
              <w:rPr>
                <w:rFonts w:ascii="Times New Roman" w:hAnsi="Times New Roman" w:cs="Times New Roman"/>
                <w:b/>
                <w:sz w:val="20"/>
                <w:szCs w:val="20"/>
              </w:rPr>
              <w:t>Станковић</w:t>
            </w:r>
            <w:proofErr w:type="spellEnd"/>
          </w:p>
          <w:p w14:paraId="4AC67C1B" w14:textId="77777777" w:rsidR="000F2B2F" w:rsidRPr="00052E74" w:rsidRDefault="000F2B2F" w:rsidP="00052E74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</w:p>
        </w:tc>
      </w:tr>
      <w:tr w:rsidR="000F2B2F" w:rsidRPr="00052E74" w14:paraId="6EEA5A20" w14:textId="77777777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035AF8" w14:textId="77777777" w:rsidR="000F2B2F" w:rsidRPr="00052E74" w:rsidRDefault="000F2B2F" w:rsidP="00052E74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2E74">
              <w:rPr>
                <w:sz w:val="20"/>
              </w:rPr>
              <w:br w:type="page"/>
            </w:r>
          </w:p>
          <w:p w14:paraId="39C5A8D2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B2F" w:rsidRPr="00052E74" w14:paraId="165A3414" w14:textId="77777777" w:rsidTr="006A5EC5">
        <w:trPr>
          <w:trHeight w:val="291"/>
          <w:jc w:val="center"/>
        </w:trPr>
        <w:tc>
          <w:tcPr>
            <w:tcW w:w="9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5A9" w14:textId="1E831944" w:rsidR="000F2B2F" w:rsidRPr="006A5EC5" w:rsidRDefault="006A5EC5" w:rsidP="00052E74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iCs/>
                <w:szCs w:val="20"/>
                <w:vertAlign w:val="superscript"/>
                <w:lang w:val="sr-Cyrl-CS"/>
              </w:rPr>
            </w:pPr>
            <w:r w:rsidRPr="006A5EC5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ADEF" w14:textId="77777777" w:rsidR="000F2B2F" w:rsidRPr="00052E74" w:rsidRDefault="000F2B2F" w:rsidP="00052E74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5FC" w14:textId="77777777" w:rsidR="000F2B2F" w:rsidRPr="00052E74" w:rsidRDefault="000F2B2F" w:rsidP="00052E74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FE6C" w14:textId="77777777" w:rsidR="000F2B2F" w:rsidRPr="00052E74" w:rsidRDefault="000F2B2F" w:rsidP="00052E74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mallCap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209" w14:textId="77777777" w:rsidR="000F2B2F" w:rsidRPr="00052E74" w:rsidRDefault="000F2B2F" w:rsidP="00052E74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0F2B2F" w:rsidRPr="00052E74" w14:paraId="155DFE59" w14:textId="77777777" w:rsidTr="006A5EC5">
        <w:trPr>
          <w:trHeight w:val="413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B0D2" w14:textId="51459706" w:rsidR="000F2B2F" w:rsidRPr="006A5EC5" w:rsidRDefault="006A5EC5" w:rsidP="00052E74">
            <w:pPr>
              <w:pStyle w:val="Heading4"/>
              <w:jc w:val="center"/>
              <w:rPr>
                <w:b w:val="0"/>
                <w:bCs w:val="0"/>
                <w:iCs/>
                <w:color w:val="000000"/>
                <w:sz w:val="20"/>
                <w:szCs w:val="20"/>
                <w:lang w:val="sr-Latn-CS"/>
              </w:rPr>
            </w:pPr>
            <w:r w:rsidRPr="006A5EC5">
              <w:rPr>
                <w:b w:val="0"/>
                <w:bCs w:val="0"/>
                <w:sz w:val="20"/>
                <w:szCs w:val="20"/>
                <w:lang w:val="sr-Cyrl-CS"/>
              </w:rPr>
              <w:t>3.</w:t>
            </w:r>
            <w:r w:rsidRPr="006A5EC5">
              <w:rPr>
                <w:b w:val="0"/>
                <w:bCs w:val="0"/>
                <w:sz w:val="20"/>
                <w:szCs w:val="20"/>
              </w:rPr>
              <w:t>1</w:t>
            </w:r>
            <w:r w:rsidRPr="006A5EC5">
              <w:rPr>
                <w:b w:val="0"/>
                <w:bCs w:val="0"/>
                <w:sz w:val="20"/>
                <w:szCs w:val="20"/>
                <w:lang w:val="sr-Cyrl-CS"/>
              </w:rPr>
              <w:t>.</w:t>
            </w:r>
            <w:r w:rsidRPr="006A5EC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BB1" w14:textId="77777777" w:rsidR="000F2B2F" w:rsidRPr="00052E74" w:rsidRDefault="000F2B2F" w:rsidP="00365653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2001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C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3DF" w14:textId="77777777" w:rsidR="000F2B2F" w:rsidRPr="00052E74" w:rsidRDefault="000F2B2F" w:rsidP="00052E74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9639" w14:textId="77777777" w:rsidR="000F2B2F" w:rsidRPr="00052E74" w:rsidRDefault="000F2B2F" w:rsidP="000F2B2F">
            <w:pPr>
              <w:pStyle w:val="Heading3"/>
              <w:jc w:val="center"/>
              <w:rPr>
                <w:b w:val="0"/>
                <w:iCs/>
                <w:sz w:val="20"/>
              </w:rPr>
            </w:pPr>
            <w:r w:rsidRPr="00052E74">
              <w:rPr>
                <w:b w:val="0"/>
                <w:iCs/>
                <w:sz w:val="20"/>
              </w:rPr>
              <w:t>60+45</w:t>
            </w:r>
          </w:p>
        </w:tc>
      </w:tr>
    </w:tbl>
    <w:p w14:paraId="51F3568D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2AFC4390" w14:textId="4BD67C91" w:rsidR="000F2B2F" w:rsidRPr="00052E74" w:rsidRDefault="000F2B2F" w:rsidP="000F2B2F">
      <w:pPr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6358"/>
      </w:tblGrid>
      <w:tr w:rsidR="000F2B2F" w:rsidRPr="00052E74" w14:paraId="1A24CB1D" w14:textId="77777777" w:rsidTr="00052E74">
        <w:trPr>
          <w:trHeight w:val="506"/>
        </w:trPr>
        <w:tc>
          <w:tcPr>
            <w:tcW w:w="2012" w:type="dxa"/>
            <w:vAlign w:val="center"/>
          </w:tcPr>
          <w:p w14:paraId="2AB8B4F8" w14:textId="77777777"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6358" w:type="dxa"/>
          </w:tcPr>
          <w:p w14:paraId="0B0356C7" w14:textId="77777777" w:rsidR="000F2B2F" w:rsidRPr="00052E74" w:rsidRDefault="000F2B2F" w:rsidP="00052E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јесте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проширивање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научних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сазнања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уније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њене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правне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капацитета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проширења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правним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системом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начином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функционисања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законодавног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процеса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ЕУ,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улогом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саставом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надлежностима</w:t>
            </w:r>
            <w:proofErr w:type="spellEnd"/>
            <w:proofErr w:type="gram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институција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процесом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одлучивања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одговорности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држава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чланица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ЕУ, у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чијем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средишту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су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институције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правни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поредак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ЕУ.</w:t>
            </w:r>
          </w:p>
        </w:tc>
      </w:tr>
      <w:tr w:rsidR="000F2B2F" w:rsidRPr="00052E74" w14:paraId="6C6CAA51" w14:textId="77777777" w:rsidTr="00052E74">
        <w:trPr>
          <w:trHeight w:val="506"/>
        </w:trPr>
        <w:tc>
          <w:tcPr>
            <w:tcW w:w="2012" w:type="dxa"/>
            <w:vAlign w:val="center"/>
          </w:tcPr>
          <w:p w14:paraId="1090E191" w14:textId="77777777" w:rsidR="000F2B2F" w:rsidRPr="00052E74" w:rsidRDefault="000F2B2F" w:rsidP="000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Исход образовања</w:t>
            </w:r>
          </w:p>
        </w:tc>
        <w:tc>
          <w:tcPr>
            <w:tcW w:w="6358" w:type="dxa"/>
          </w:tcPr>
          <w:p w14:paraId="212A3CD6" w14:textId="77777777" w:rsidR="000F2B2F" w:rsidRPr="00052E74" w:rsidRDefault="000F2B2F" w:rsidP="0005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Исход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јесу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усвојена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теоријска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знања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оспособљеност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разумевање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процеса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одлучивања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начина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рада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начина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стварања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права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ЕУ;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Очекује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је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овладао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је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институтима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структуром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начином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функционисања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најзначајнијих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HR"/>
              </w:rPr>
              <w:t xml:space="preserve"> институција Европске уније</w:t>
            </w:r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разуме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примарно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законодавство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секундарно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законодавство-уредбе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упутства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препоруке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усвојене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ЕУ,</w:t>
            </w:r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разуме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мисију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политике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вредности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ЕУ</w:t>
            </w: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примењује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професионалном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научном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2B2F" w:rsidRPr="00052E74" w14:paraId="5597AAE3" w14:textId="77777777" w:rsidTr="00052E74">
        <w:trPr>
          <w:trHeight w:val="506"/>
        </w:trPr>
        <w:tc>
          <w:tcPr>
            <w:tcW w:w="2012" w:type="dxa"/>
            <w:vAlign w:val="center"/>
          </w:tcPr>
          <w:p w14:paraId="1FCED7B2" w14:textId="77777777"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Садржај предмета</w:t>
            </w:r>
          </w:p>
        </w:tc>
        <w:tc>
          <w:tcPr>
            <w:tcW w:w="6358" w:type="dxa"/>
          </w:tcPr>
          <w:p w14:paraId="5D357B4A" w14:textId="77777777" w:rsidR="000F2B2F" w:rsidRPr="00052E74" w:rsidRDefault="000F2B2F" w:rsidP="00052E74">
            <w:pPr>
              <w:pStyle w:val="Defaul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C7A57D" w14:textId="77777777" w:rsidR="00715BD3" w:rsidRPr="00052E74" w:rsidRDefault="00715BD3" w:rsidP="00715BD3">
            <w:pPr>
              <w:suppressAutoHyphens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</w:pPr>
            <w:r w:rsidRPr="00052E74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  <w:t>Теоријска настава</w:t>
            </w:r>
          </w:p>
          <w:p w14:paraId="7124A3EB" w14:textId="77777777" w:rsidR="000F2B2F" w:rsidRPr="00052E74" w:rsidRDefault="00715BD3" w:rsidP="00715BD3">
            <w:pPr>
              <w:suppressAutoHyphens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Увод у предмет;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Историјски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контекст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настанка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уније-од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секторске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интеграције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политичке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уније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Правни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систем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структура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Институционална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реформа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Заједнице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циљеви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као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оквир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надле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ж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ности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органа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ЕУ,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Уговор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о ЕУ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из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Мастрихта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Начело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супсидијарности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савет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институционалној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структури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Улога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Савета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министара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у ЕУ –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састав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надлежност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начин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одлучивања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Парламент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састав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ч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одлу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ч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ивања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улога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ЕП 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другом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трећем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стубу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Уније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Комисија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састав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надлежност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централна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банка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као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елеменат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државности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Саветодавни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органи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 –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Економски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социјални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комитет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Комитет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региона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суд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правде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као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стваралац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комунитарног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права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Демократски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дефицит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реформе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институција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према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Уговору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о ЕУ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из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Амстердама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Еволуција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правних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оквира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 –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Уговор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о ЕУ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из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Нице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Конвенција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поку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ша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ј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доно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ш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ења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Устава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ЕУ;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Лисабонски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уговор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;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П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ерспективе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 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светлу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примене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заједни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ч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спољне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политике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.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5B163B6" w14:textId="77777777" w:rsidR="00715BD3" w:rsidRPr="00052E74" w:rsidRDefault="00715BD3" w:rsidP="00715BD3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</w:pPr>
            <w:r w:rsidRPr="00052E74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  <w:t>Практична настава</w:t>
            </w:r>
          </w:p>
          <w:p w14:paraId="214B01FA" w14:textId="77777777" w:rsidR="000F2B2F" w:rsidRPr="00052E74" w:rsidRDefault="00715BD3" w:rsidP="00715B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Практичан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обезбеђује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функционисање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кључних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ЕУ: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Царинска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унија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унутрашње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тржиште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Заједничка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Заједничка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трговинска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ЕУ,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Регионална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ЕУ,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конкуренције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Студије</w:t>
            </w:r>
            <w:proofErr w:type="spellEnd"/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случајева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Примарно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секундарно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законодавство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ЕУ; </w:t>
            </w:r>
            <w:proofErr w:type="spellStart"/>
            <w:r w:rsidRPr="00052E7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Презентовање</w:t>
            </w:r>
            <w:proofErr w:type="spellEnd"/>
            <w:r w:rsidRPr="00052E7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семинара</w:t>
            </w:r>
            <w:proofErr w:type="spellEnd"/>
            <w:r w:rsidRPr="00052E7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колоквијума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испита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реализоване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наставе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њених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683A2DA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730B5D9C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7468F417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79690ACA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6602"/>
        <w:gridCol w:w="1005"/>
      </w:tblGrid>
      <w:tr w:rsidR="000F2B2F" w:rsidRPr="00052E74" w14:paraId="3D86A522" w14:textId="77777777" w:rsidTr="00052E74">
        <w:tc>
          <w:tcPr>
            <w:tcW w:w="8762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4DCFF213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0F2B2F" w:rsidRPr="00052E74" w14:paraId="316BD117" w14:textId="77777777" w:rsidTr="00052E74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E835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37CE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D219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2B2F" w:rsidRPr="00052E74" w14:paraId="323825C2" w14:textId="77777777" w:rsidTr="00052E74">
        <w:tc>
          <w:tcPr>
            <w:tcW w:w="946" w:type="dxa"/>
            <w:tcBorders>
              <w:top w:val="single" w:sz="6" w:space="0" w:color="000000"/>
            </w:tcBorders>
            <w:vAlign w:val="center"/>
          </w:tcPr>
          <w:p w14:paraId="10412830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801" w:type="dxa"/>
            <w:tcBorders>
              <w:top w:val="single" w:sz="6" w:space="0" w:color="000000"/>
            </w:tcBorders>
          </w:tcPr>
          <w:p w14:paraId="2EAF8232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Увод у предмет; Појам, предмет, метод и начела </w:t>
            </w:r>
            <w:proofErr w:type="spellStart"/>
            <w:r w:rsidR="00B5776F"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Евроинтеграција</w:t>
            </w:r>
            <w:proofErr w:type="spellEnd"/>
          </w:p>
        </w:tc>
        <w:tc>
          <w:tcPr>
            <w:tcW w:w="1015" w:type="dxa"/>
            <w:tcBorders>
              <w:top w:val="single" w:sz="6" w:space="0" w:color="000000"/>
            </w:tcBorders>
          </w:tcPr>
          <w:p w14:paraId="1E2279F4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D4B8D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74DFD28E" w14:textId="77777777" w:rsidTr="00052E74">
        <w:tc>
          <w:tcPr>
            <w:tcW w:w="946" w:type="dxa"/>
            <w:vAlign w:val="center"/>
          </w:tcPr>
          <w:p w14:paraId="2F0D4C88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6801" w:type="dxa"/>
          </w:tcPr>
          <w:p w14:paraId="2C3DDB11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09F6F6" w14:textId="77777777" w:rsidR="000F2B2F" w:rsidRPr="00052E74" w:rsidRDefault="00B5776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Историјски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контекст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настанка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уније</w:t>
            </w:r>
            <w:proofErr w:type="spellEnd"/>
            <w:r w:rsidR="0036565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36565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од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секторске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интеграције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политичке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уније</w:t>
            </w:r>
            <w:proofErr w:type="spellEnd"/>
          </w:p>
        </w:tc>
        <w:tc>
          <w:tcPr>
            <w:tcW w:w="1015" w:type="dxa"/>
          </w:tcPr>
          <w:p w14:paraId="055428C4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CA22D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649F3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5AF41BFD" w14:textId="77777777" w:rsidTr="00052E74">
        <w:tc>
          <w:tcPr>
            <w:tcW w:w="946" w:type="dxa"/>
            <w:vAlign w:val="center"/>
          </w:tcPr>
          <w:p w14:paraId="499D8546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801" w:type="dxa"/>
          </w:tcPr>
          <w:p w14:paraId="3B0EB9A7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Буђење национал социјалистичке мисли, Други светски рат, Нирнбершки процеси, зачеци идеје уједињења Европе</w:t>
            </w:r>
          </w:p>
        </w:tc>
        <w:tc>
          <w:tcPr>
            <w:tcW w:w="1015" w:type="dxa"/>
          </w:tcPr>
          <w:p w14:paraId="3EF512BC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C92AF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0317C4BE" w14:textId="77777777" w:rsidTr="00052E74">
        <w:tc>
          <w:tcPr>
            <w:tcW w:w="946" w:type="dxa"/>
            <w:vAlign w:val="center"/>
          </w:tcPr>
          <w:p w14:paraId="61E29FA3" w14:textId="77777777" w:rsidR="000F2B2F" w:rsidRPr="00052E74" w:rsidRDefault="000F2B2F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801" w:type="dxa"/>
          </w:tcPr>
          <w:p w14:paraId="4E130B2D" w14:textId="77777777" w:rsidR="00B5776F" w:rsidRPr="00052E74" w:rsidRDefault="00B5776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Правни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систем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структура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A0AAD1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DC5FC39" w14:textId="77777777" w:rsidR="000F2B2F" w:rsidRPr="00052E74" w:rsidRDefault="00052E74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6A10EA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2B2F" w:rsidRPr="00052E74" w14:paraId="2AE8DA14" w14:textId="77777777" w:rsidTr="00052E74">
        <w:tc>
          <w:tcPr>
            <w:tcW w:w="946" w:type="dxa"/>
            <w:vAlign w:val="center"/>
          </w:tcPr>
          <w:p w14:paraId="41E3576F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801" w:type="dxa"/>
          </w:tcPr>
          <w:p w14:paraId="499E0FD3" w14:textId="77777777" w:rsidR="000F2B2F" w:rsidRPr="00052E74" w:rsidRDefault="00B5776F" w:rsidP="0036565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Институционална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реформа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Заједнице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циљеви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као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оквир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надле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ж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ности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органа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</w:t>
            </w:r>
          </w:p>
          <w:p w14:paraId="4FD1DB9B" w14:textId="77777777" w:rsidR="00B5776F" w:rsidRPr="00052E74" w:rsidRDefault="00B5776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Колоквијум</w:t>
            </w:r>
            <w:proofErr w:type="spellEnd"/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15" w:type="dxa"/>
          </w:tcPr>
          <w:p w14:paraId="40E2ADDD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4C7FB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71D92D0B" w14:textId="77777777" w:rsidTr="00052E74">
        <w:tc>
          <w:tcPr>
            <w:tcW w:w="946" w:type="dxa"/>
            <w:vAlign w:val="center"/>
          </w:tcPr>
          <w:p w14:paraId="4202E857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801" w:type="dxa"/>
          </w:tcPr>
          <w:p w14:paraId="0498187E" w14:textId="77777777" w:rsidR="000F2B2F" w:rsidRPr="00052E74" w:rsidRDefault="00B5776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даљих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интеграција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креирање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Уније-Уговор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оснивању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ЕУ,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Мастрихт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15" w:type="dxa"/>
          </w:tcPr>
          <w:p w14:paraId="59F046CE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7FA25669" w14:textId="77777777" w:rsidTr="00052E74">
        <w:tc>
          <w:tcPr>
            <w:tcW w:w="946" w:type="dxa"/>
            <w:vAlign w:val="center"/>
          </w:tcPr>
          <w:p w14:paraId="33A1E187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6801" w:type="dxa"/>
          </w:tcPr>
          <w:p w14:paraId="6455CC7C" w14:textId="77777777" w:rsidR="000F2B2F" w:rsidRPr="00052E74" w:rsidRDefault="00B5776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Изаови проширења и нов институционални оквир мастрихтског уговора, значај имплементације шенгенског споразума и царинске уније </w:t>
            </w:r>
          </w:p>
        </w:tc>
        <w:tc>
          <w:tcPr>
            <w:tcW w:w="1015" w:type="dxa"/>
          </w:tcPr>
          <w:p w14:paraId="4A92A616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A6930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B5776F" w:rsidRPr="00052E74" w14:paraId="059CEA87" w14:textId="77777777" w:rsidTr="00052E74">
        <w:tc>
          <w:tcPr>
            <w:tcW w:w="946" w:type="dxa"/>
            <w:vAlign w:val="center"/>
          </w:tcPr>
          <w:p w14:paraId="11DA03A4" w14:textId="77777777" w:rsidR="00B5776F" w:rsidRPr="00052E74" w:rsidRDefault="00B5776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801" w:type="dxa"/>
          </w:tcPr>
          <w:p w14:paraId="73CA6A0A" w14:textId="77777777" w:rsidR="00B5776F" w:rsidRPr="00C81AD1" w:rsidRDefault="00B5776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Начело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супсидијарности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Европски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савет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у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институционалној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структури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ЕУ</w:t>
            </w:r>
          </w:p>
        </w:tc>
        <w:tc>
          <w:tcPr>
            <w:tcW w:w="1015" w:type="dxa"/>
          </w:tcPr>
          <w:p w14:paraId="3752FC11" w14:textId="77777777" w:rsidR="00B5776F" w:rsidRPr="00052E74" w:rsidRDefault="00C81AD1" w:rsidP="00C81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2B2F" w:rsidRPr="00052E74" w14:paraId="7A6F39F3" w14:textId="77777777" w:rsidTr="00052E74">
        <w:tc>
          <w:tcPr>
            <w:tcW w:w="946" w:type="dxa"/>
            <w:vAlign w:val="center"/>
          </w:tcPr>
          <w:p w14:paraId="6FDDE20E" w14:textId="77777777" w:rsidR="000F2B2F" w:rsidRPr="00052E74" w:rsidRDefault="00B5776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F2B2F" w:rsidRPr="00052E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1" w:type="dxa"/>
          </w:tcPr>
          <w:p w14:paraId="2E3628F3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Институционалне и структурне препреке у контексту капацитета проширења, измене оснивачких уговора (Амстердам, Ница и покушај доношења Устава)</w:t>
            </w:r>
          </w:p>
        </w:tc>
        <w:tc>
          <w:tcPr>
            <w:tcW w:w="1015" w:type="dxa"/>
          </w:tcPr>
          <w:p w14:paraId="6ECDC179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43EEF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63D9AABC" w14:textId="77777777" w:rsidTr="00052E74">
        <w:tc>
          <w:tcPr>
            <w:tcW w:w="946" w:type="dxa"/>
            <w:vAlign w:val="center"/>
          </w:tcPr>
          <w:p w14:paraId="180F2B65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1" w:type="dxa"/>
          </w:tcPr>
          <w:p w14:paraId="19008EF2" w14:textId="77777777" w:rsidR="00B5776F" w:rsidRPr="00052E74" w:rsidRDefault="000F2B2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Реформа институција ЕУ, дисконтинуитет са Заједницом, основне карактеристике Уговора из Лисабона</w:t>
            </w:r>
            <w:r w:rsidR="00B5776F" w:rsidRPr="00052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7897CE" w14:textId="77777777" w:rsidR="000F2B2F" w:rsidRPr="00052E74" w:rsidRDefault="00B5776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Колоквијум</w:t>
            </w:r>
            <w:proofErr w:type="spellEnd"/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015" w:type="dxa"/>
          </w:tcPr>
          <w:p w14:paraId="3E649506" w14:textId="77777777" w:rsidR="00B5776F" w:rsidRPr="00052E74" w:rsidRDefault="00B5776F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3B5E331" w14:textId="77777777" w:rsidR="000F2B2F" w:rsidRPr="00052E74" w:rsidRDefault="00052E74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545CED37" w14:textId="77777777" w:rsidTr="00052E74">
        <w:tc>
          <w:tcPr>
            <w:tcW w:w="946" w:type="dxa"/>
            <w:vAlign w:val="center"/>
          </w:tcPr>
          <w:p w14:paraId="3077E9A1" w14:textId="77777777" w:rsidR="000F2B2F" w:rsidRPr="00052E74" w:rsidRDefault="000F2B2F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B5776F" w:rsidRPr="00052E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801" w:type="dxa"/>
          </w:tcPr>
          <w:p w14:paraId="034A9E95" w14:textId="77777777" w:rsidR="000F2B2F" w:rsidRPr="00052E74" w:rsidRDefault="00B5776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Однос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Европск</w:t>
            </w:r>
            <w:proofErr w:type="spellStart"/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ог</w:t>
            </w:r>
            <w:proofErr w:type="spellEnd"/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савет</w:t>
            </w:r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и </w:t>
            </w:r>
            <w:proofErr w:type="spellStart"/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Савета</w:t>
            </w:r>
            <w:proofErr w:type="spellEnd"/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министара</w:t>
            </w:r>
            <w:proofErr w:type="spellEnd"/>
            <w:r w:rsidR="000F2B2F" w:rsidRPr="00052E74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у институционалној структури ЕУ</w:t>
            </w:r>
          </w:p>
        </w:tc>
        <w:tc>
          <w:tcPr>
            <w:tcW w:w="1015" w:type="dxa"/>
          </w:tcPr>
          <w:p w14:paraId="60B26C7B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886EC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487FB059" w14:textId="77777777" w:rsidTr="00052E74">
        <w:tc>
          <w:tcPr>
            <w:tcW w:w="946" w:type="dxa"/>
            <w:vAlign w:val="center"/>
          </w:tcPr>
          <w:p w14:paraId="0C053CE3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6801" w:type="dxa"/>
          </w:tcPr>
          <w:p w14:paraId="3FFD8524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Међуфункционална повезаност институција ЕУ- Комисија ЕУ, Парламент ЕУ, Савет министара ЕУ</w:t>
            </w:r>
          </w:p>
        </w:tc>
        <w:tc>
          <w:tcPr>
            <w:tcW w:w="1015" w:type="dxa"/>
          </w:tcPr>
          <w:p w14:paraId="7BE98426" w14:textId="77777777" w:rsidR="00B5776F" w:rsidRPr="00052E74" w:rsidRDefault="00052E74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33960D75" w14:textId="77777777" w:rsidTr="00052E74">
        <w:tc>
          <w:tcPr>
            <w:tcW w:w="946" w:type="dxa"/>
            <w:vAlign w:val="center"/>
          </w:tcPr>
          <w:p w14:paraId="659D1AA0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6801" w:type="dxa"/>
          </w:tcPr>
          <w:p w14:paraId="5713533A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Законодавна,  функција ЕУ- однос Парламента, Комисије и Савета министара</w:t>
            </w:r>
          </w:p>
        </w:tc>
        <w:tc>
          <w:tcPr>
            <w:tcW w:w="1015" w:type="dxa"/>
          </w:tcPr>
          <w:p w14:paraId="1B6CAF84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61759300" w14:textId="77777777" w:rsidTr="00052E74">
        <w:trPr>
          <w:trHeight w:val="692"/>
        </w:trPr>
        <w:tc>
          <w:tcPr>
            <w:tcW w:w="946" w:type="dxa"/>
            <w:vAlign w:val="center"/>
          </w:tcPr>
          <w:p w14:paraId="1E8F0551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6801" w:type="dxa"/>
          </w:tcPr>
          <w:p w14:paraId="6FCBB6A9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Европски суд правде као стваралац комунитарног права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надлежност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15" w:type="dxa"/>
          </w:tcPr>
          <w:p w14:paraId="752B611C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968C8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0F2B2F" w:rsidRPr="00052E74" w14:paraId="5C5787D3" w14:textId="77777777" w:rsidTr="00052E74">
        <w:tc>
          <w:tcPr>
            <w:tcW w:w="946" w:type="dxa"/>
            <w:vAlign w:val="center"/>
          </w:tcPr>
          <w:p w14:paraId="769558BD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6801" w:type="dxa"/>
          </w:tcPr>
          <w:p w14:paraId="5A7A4085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Изазови основних постулата Европске уније у контексту геостратешких померања и смањења капацитета апсорпције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Савремени изазови евроинтеграција</w:t>
            </w:r>
          </w:p>
        </w:tc>
        <w:tc>
          <w:tcPr>
            <w:tcW w:w="1015" w:type="dxa"/>
          </w:tcPr>
          <w:p w14:paraId="1F0A23E2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F485A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</w:tbl>
    <w:p w14:paraId="25028F68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6E4455E1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4E9F956B" w14:textId="77777777" w:rsidR="00B5776F" w:rsidRPr="00052E74" w:rsidRDefault="00B5776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5B340D4D" w14:textId="77777777" w:rsidR="00715BD3" w:rsidRPr="00052E74" w:rsidRDefault="00715BD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1985"/>
        <w:gridCol w:w="1723"/>
        <w:gridCol w:w="2579"/>
        <w:gridCol w:w="31"/>
        <w:gridCol w:w="1505"/>
      </w:tblGrid>
      <w:tr w:rsidR="000F2B2F" w:rsidRPr="00052E74" w14:paraId="4E67C6C7" w14:textId="77777777" w:rsidTr="00052E74">
        <w:tc>
          <w:tcPr>
            <w:tcW w:w="8856" w:type="dxa"/>
            <w:gridSpan w:val="6"/>
            <w:tcBorders>
              <w:bottom w:val="single" w:sz="6" w:space="0" w:color="000000"/>
            </w:tcBorders>
            <w:shd w:val="pct10" w:color="auto" w:fill="auto"/>
          </w:tcPr>
          <w:p w14:paraId="76EF1E3B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 Е Ж Б Е</w:t>
            </w:r>
            <w:r w:rsidRPr="00052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2B2F" w:rsidRPr="00052E74" w14:paraId="5A25A8FE" w14:textId="77777777" w:rsidTr="00715BD3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982E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1F63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EA69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2B2F" w:rsidRPr="00052E74" w14:paraId="69BEED02" w14:textId="77777777" w:rsidTr="00715BD3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14:paraId="71D0F2DC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318" w:type="dxa"/>
            <w:gridSpan w:val="4"/>
            <w:tcBorders>
              <w:top w:val="single" w:sz="6" w:space="0" w:color="000000"/>
            </w:tcBorders>
          </w:tcPr>
          <w:p w14:paraId="7801D2E9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Појам, предмет, метод и начела </w:t>
            </w:r>
            <w:proofErr w:type="spellStart"/>
            <w:r w:rsidR="00B5776F"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Евроинтеграција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</w:tcBorders>
          </w:tcPr>
          <w:p w14:paraId="7905318C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AC045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4FC26883" w14:textId="77777777" w:rsidTr="00715BD3">
        <w:tc>
          <w:tcPr>
            <w:tcW w:w="1033" w:type="dxa"/>
            <w:vAlign w:val="center"/>
          </w:tcPr>
          <w:p w14:paraId="5C974CAD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318" w:type="dxa"/>
            <w:gridSpan w:val="4"/>
          </w:tcPr>
          <w:p w14:paraId="336578B7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Историјски контекст настанка Европске уније</w:t>
            </w:r>
          </w:p>
          <w:p w14:paraId="56D4E596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Вежбе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аудиовизуелне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приказивање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кратких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докумнетарних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филмова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прве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половине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в.</w:t>
            </w:r>
          </w:p>
        </w:tc>
        <w:tc>
          <w:tcPr>
            <w:tcW w:w="1505" w:type="dxa"/>
          </w:tcPr>
          <w:p w14:paraId="407894EB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5C4A6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606DF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00801A6D" w14:textId="77777777" w:rsidTr="00715BD3">
        <w:tc>
          <w:tcPr>
            <w:tcW w:w="1033" w:type="dxa"/>
            <w:vAlign w:val="center"/>
          </w:tcPr>
          <w:p w14:paraId="703038B6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18" w:type="dxa"/>
            <w:gridSpan w:val="4"/>
          </w:tcPr>
          <w:p w14:paraId="04FC9721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Буђење национал социјалистичке мисли, Други светски рат, Нирнбершки процеси, зачеци идеје уједињења Европе</w:t>
            </w:r>
          </w:p>
          <w:p w14:paraId="693E8DF3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Вежбе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аудиовизуелне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приказивање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кратких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докумнетарних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филмова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прве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половине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в. </w:t>
            </w:r>
          </w:p>
        </w:tc>
        <w:tc>
          <w:tcPr>
            <w:tcW w:w="1505" w:type="dxa"/>
          </w:tcPr>
          <w:p w14:paraId="1FD88FA0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B9A0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3EADD337" w14:textId="77777777" w:rsidTr="00715BD3">
        <w:tc>
          <w:tcPr>
            <w:tcW w:w="1033" w:type="dxa"/>
            <w:vAlign w:val="center"/>
          </w:tcPr>
          <w:p w14:paraId="4D827F45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318" w:type="dxa"/>
            <w:gridSpan w:val="4"/>
          </w:tcPr>
          <w:p w14:paraId="22595256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Секторска интеграција (креирање првих заједница)</w:t>
            </w:r>
          </w:p>
          <w:p w14:paraId="57B86B22" w14:textId="77777777" w:rsidR="000F2B2F" w:rsidRPr="00052E74" w:rsidRDefault="000F2B2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Вежбе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аудиовизуелне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приказивање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кратких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докумнетарних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филмова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креирања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првих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заједница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интервјуи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Аденауер-Черчил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остале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истакнуте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личности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тог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8F2D28A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505" w:type="dxa"/>
          </w:tcPr>
          <w:p w14:paraId="7683D424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E6B61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A3D48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1D9089F8" w14:textId="77777777" w:rsidTr="00715BD3">
        <w:tc>
          <w:tcPr>
            <w:tcW w:w="1033" w:type="dxa"/>
            <w:vAlign w:val="center"/>
          </w:tcPr>
          <w:p w14:paraId="2D8CB993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318" w:type="dxa"/>
            <w:gridSpan w:val="4"/>
          </w:tcPr>
          <w:p w14:paraId="0AB81904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Даљи интегративни процеси, продубљивање идеје уједињења Европе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14:paraId="53A47569" w14:textId="77777777" w:rsidR="000F2B2F" w:rsidRPr="00052E74" w:rsidRDefault="000F2B2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Вежбе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аудиовизуелне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приказивање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кратких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докумнетарних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филмова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креирања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првих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заједница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интервјуи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Аденауер-Черчил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остале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истакнуте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личности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тог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67391782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7B251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57248E8A" w14:textId="77777777" w:rsidTr="00715BD3">
        <w:tc>
          <w:tcPr>
            <w:tcW w:w="1033" w:type="dxa"/>
            <w:vAlign w:val="center"/>
          </w:tcPr>
          <w:p w14:paraId="4D09BFF1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318" w:type="dxa"/>
            <w:gridSpan w:val="4"/>
          </w:tcPr>
          <w:p w14:paraId="0A155A05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тема из пређеног градива: Правни систем и регулатива ЕУ (појам aquis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communautaire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05" w:type="dxa"/>
          </w:tcPr>
          <w:p w14:paraId="702B20A5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47F0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2791A3D4" w14:textId="77777777" w:rsidTr="00715BD3">
        <w:tc>
          <w:tcPr>
            <w:tcW w:w="1033" w:type="dxa"/>
            <w:vAlign w:val="center"/>
          </w:tcPr>
          <w:p w14:paraId="307D217F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</w:t>
            </w:r>
          </w:p>
        </w:tc>
        <w:tc>
          <w:tcPr>
            <w:tcW w:w="6318" w:type="dxa"/>
            <w:gridSpan w:val="4"/>
          </w:tcPr>
          <w:p w14:paraId="4B7AC50D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даљих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интеграција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креирање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Уније-Уговор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оснивању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ЕУ,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Мастрихт</w:t>
            </w:r>
            <w:proofErr w:type="spellEnd"/>
          </w:p>
          <w:p w14:paraId="3FE65B3D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 у групама, дискусиона анализа унакрсног прегледа односа Заједнице и реформе из Мастрихта.</w:t>
            </w:r>
          </w:p>
          <w:p w14:paraId="034712FF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5" w:type="dxa"/>
          </w:tcPr>
          <w:p w14:paraId="58B08053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D922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71188572" w14:textId="77777777" w:rsidTr="00715BD3">
        <w:tc>
          <w:tcPr>
            <w:tcW w:w="1033" w:type="dxa"/>
            <w:vAlign w:val="center"/>
          </w:tcPr>
          <w:p w14:paraId="1946B184" w14:textId="77777777" w:rsidR="000F2B2F" w:rsidRPr="006A5EC5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C5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318" w:type="dxa"/>
            <w:gridSpan w:val="4"/>
          </w:tcPr>
          <w:p w14:paraId="4814E2F4" w14:textId="77777777" w:rsidR="000F2B2F" w:rsidRPr="006A5EC5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6A5EC5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вежбе за обликовање визије; </w:t>
            </w:r>
            <w:r w:rsidRPr="006A5EC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6A5E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365653" w:rsidRPr="006A5EC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Анализа европских закона којима се обезбеђује адекватно функционисање кључних области ЕУ</w:t>
            </w:r>
            <w:r w:rsidR="00365653" w:rsidRPr="006A5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5653" w:rsidRPr="006A5EC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Царинска унија, унутрашње тржиште</w:t>
            </w:r>
            <w:r w:rsidR="00365653" w:rsidRPr="006A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5387D9" w14:textId="77777777" w:rsidR="000F2B2F" w:rsidRPr="006A5EC5" w:rsidRDefault="000F2B2F" w:rsidP="003656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Припрема за колоквијум</w:t>
            </w:r>
          </w:p>
        </w:tc>
        <w:tc>
          <w:tcPr>
            <w:tcW w:w="1505" w:type="dxa"/>
          </w:tcPr>
          <w:p w14:paraId="738F8E88" w14:textId="77777777" w:rsidR="00052E74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BFD87" w14:textId="77777777" w:rsidR="00052E74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A0348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1FC8F77" w14:textId="77777777" w:rsidR="00052E74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B2F" w:rsidRPr="00052E74" w14:paraId="2494FE42" w14:textId="77777777" w:rsidTr="00715BD3">
        <w:tc>
          <w:tcPr>
            <w:tcW w:w="1033" w:type="dxa"/>
            <w:vAlign w:val="center"/>
          </w:tcPr>
          <w:p w14:paraId="54C44F9D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6318" w:type="dxa"/>
            <w:gridSpan w:val="4"/>
          </w:tcPr>
          <w:p w14:paraId="0A2F14C7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Институционалне и структурне препреке у контексту капацитета проширења, измене оснивачких уговора (Амстердам, Ница и покушај доношења Устава)</w:t>
            </w:r>
          </w:p>
          <w:p w14:paraId="4B3CC87F" w14:textId="77777777" w:rsidR="00365653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 у групама, дискусиона анализа 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Заједничк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пољопривредн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политик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 Заједничк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трговинск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политик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ЕУ, Регионалн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политик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ЕУ, Политик</w:t>
            </w:r>
            <w:r w:rsidR="00365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653" w:rsidRPr="0036565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заштите конкуренције </w:t>
            </w:r>
          </w:p>
          <w:p w14:paraId="75E47E6F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Припрема за колоквијум</w:t>
            </w:r>
          </w:p>
        </w:tc>
        <w:tc>
          <w:tcPr>
            <w:tcW w:w="1505" w:type="dxa"/>
          </w:tcPr>
          <w:p w14:paraId="59D36168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CC101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00AA5A13" w14:textId="77777777" w:rsidTr="00715BD3">
        <w:tc>
          <w:tcPr>
            <w:tcW w:w="1033" w:type="dxa"/>
            <w:vAlign w:val="center"/>
          </w:tcPr>
          <w:p w14:paraId="02EAFAFA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18" w:type="dxa"/>
            <w:gridSpan w:val="4"/>
          </w:tcPr>
          <w:p w14:paraId="0BAB09DD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одабраних тема из пређеног градива: Реформа институција ЕУ, дисконтинуитет са Заједницом, основне карактеристике Уговора из Лисабона</w:t>
            </w:r>
          </w:p>
        </w:tc>
        <w:tc>
          <w:tcPr>
            <w:tcW w:w="1505" w:type="dxa"/>
          </w:tcPr>
          <w:p w14:paraId="3BA609E0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5B5BF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1C200628" w14:textId="77777777" w:rsidTr="00715BD3">
        <w:tc>
          <w:tcPr>
            <w:tcW w:w="1033" w:type="dxa"/>
            <w:vAlign w:val="center"/>
          </w:tcPr>
          <w:p w14:paraId="224E3DC8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6318" w:type="dxa"/>
            <w:gridSpan w:val="4"/>
          </w:tcPr>
          <w:p w14:paraId="2EA4E1F3" w14:textId="77777777" w:rsidR="000F2B2F" w:rsidRPr="00052E74" w:rsidRDefault="000F2B2F" w:rsidP="0036565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Вежбе аудиторне, где се даље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Поређење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>Европск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ог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савет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а и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Савета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министара</w:t>
            </w:r>
            <w:proofErr w:type="spellEnd"/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Latn-CS" w:eastAsia="ar-SA"/>
              </w:rPr>
              <w:t xml:space="preserve"> у институционалној структури ЕУ</w:t>
            </w:r>
          </w:p>
        </w:tc>
        <w:tc>
          <w:tcPr>
            <w:tcW w:w="1505" w:type="dxa"/>
          </w:tcPr>
          <w:p w14:paraId="067CE06A" w14:textId="77777777" w:rsidR="00365653" w:rsidRDefault="00365653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FB9F604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204350DC" w14:textId="77777777" w:rsidTr="00715BD3">
        <w:tc>
          <w:tcPr>
            <w:tcW w:w="1033" w:type="dxa"/>
            <w:vAlign w:val="center"/>
          </w:tcPr>
          <w:p w14:paraId="1398F0CB" w14:textId="77777777" w:rsidR="000F2B2F" w:rsidRPr="00052E74" w:rsidRDefault="000F2B2F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6318" w:type="dxa"/>
            <w:gridSpan w:val="4"/>
          </w:tcPr>
          <w:p w14:paraId="6D5A616D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Вежбе: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>примери из праксе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Међуфункционална повезаност институција ЕУ- Комисија ЕУ, Парламент ЕУ, Савет министара ЕУ </w:t>
            </w:r>
          </w:p>
        </w:tc>
        <w:tc>
          <w:tcPr>
            <w:tcW w:w="1505" w:type="dxa"/>
          </w:tcPr>
          <w:p w14:paraId="3F588FF4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75922" w14:textId="77777777" w:rsidR="000F2B2F" w:rsidRPr="00052E74" w:rsidRDefault="00052E74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73C5702B" w14:textId="77777777" w:rsidTr="00715BD3">
        <w:tc>
          <w:tcPr>
            <w:tcW w:w="1033" w:type="dxa"/>
            <w:vAlign w:val="center"/>
          </w:tcPr>
          <w:p w14:paraId="5181C3CA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6318" w:type="dxa"/>
            <w:gridSpan w:val="4"/>
          </w:tcPr>
          <w:p w14:paraId="7A40FB3D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 </w:t>
            </w:r>
            <w:r w:rsidRPr="00052E74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Законодавна  функција ЕУ- однос Парламента, Комисије и Савета министара</w:t>
            </w:r>
          </w:p>
        </w:tc>
        <w:tc>
          <w:tcPr>
            <w:tcW w:w="1505" w:type="dxa"/>
          </w:tcPr>
          <w:p w14:paraId="29F351B7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2AB60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6E6E551F" w14:textId="77777777" w:rsidTr="00715BD3">
        <w:tc>
          <w:tcPr>
            <w:tcW w:w="1033" w:type="dxa"/>
            <w:vAlign w:val="center"/>
          </w:tcPr>
          <w:p w14:paraId="786D09D8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6318" w:type="dxa"/>
            <w:gridSpan w:val="4"/>
          </w:tcPr>
          <w:p w14:paraId="0A1F96C9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052E74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тема из пређеног градива: 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Европски суд правде као стваралац комунитарног права</w:t>
            </w:r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надлежност</w:t>
            </w:r>
            <w:proofErr w:type="spellEnd"/>
            <w:r w:rsidRPr="00052E7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05" w:type="dxa"/>
          </w:tcPr>
          <w:p w14:paraId="78E86579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9C59A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22618F77" w14:textId="77777777" w:rsidTr="00715BD3">
        <w:tc>
          <w:tcPr>
            <w:tcW w:w="1033" w:type="dxa"/>
            <w:vAlign w:val="center"/>
          </w:tcPr>
          <w:p w14:paraId="19C47E99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6318" w:type="dxa"/>
            <w:gridSpan w:val="4"/>
          </w:tcPr>
          <w:p w14:paraId="223982A2" w14:textId="77777777" w:rsidR="000F2B2F" w:rsidRPr="00052E74" w:rsidRDefault="000F2B2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05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Вежбе аудиторне, где се даље разрађују  поједине теме са предавања:</w:t>
            </w: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Изазови основних постулата Европске уније у контексту геостратешких померања и смањења капацитета апсорпције- Савремени изазови евроинтеграција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 </w:t>
            </w:r>
          </w:p>
          <w:p w14:paraId="13554C88" w14:textId="77777777" w:rsidR="000F2B2F" w:rsidRPr="00052E74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  <w:t xml:space="preserve">резентација и јавна одбрана 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израђеног 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  <w:t>с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еминарск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  <w:t>ог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 xml:space="preserve"> рад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а.</w:t>
            </w:r>
            <w:r w:rsidRPr="00052E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Евалуација реализоване наставе и анализа њених резултата.</w:t>
            </w:r>
          </w:p>
        </w:tc>
        <w:tc>
          <w:tcPr>
            <w:tcW w:w="1505" w:type="dxa"/>
          </w:tcPr>
          <w:p w14:paraId="4A65C26A" w14:textId="77777777" w:rsidR="00052E74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CE04183" w14:textId="77777777" w:rsidR="00052E74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23E12BD" w14:textId="77777777" w:rsidR="000F2B2F" w:rsidRPr="00052E74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0F2B2F" w:rsidRPr="00052E74" w14:paraId="114D0AC2" w14:textId="77777777" w:rsidTr="00052E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56" w:type="dxa"/>
            <w:gridSpan w:val="6"/>
          </w:tcPr>
          <w:p w14:paraId="13C9818E" w14:textId="77777777" w:rsidR="000F2B2F" w:rsidRPr="00052E74" w:rsidRDefault="000F2B2F" w:rsidP="00052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47BED58" w14:textId="4409418F" w:rsidR="00715BD3" w:rsidRPr="00052E74" w:rsidRDefault="006A5EC5" w:rsidP="00715B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Интерактивни облици наставе подржани power-point </w:t>
            </w:r>
            <w:r w:rsidRPr="006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презентацијама и аудио визуелним материјалом</w:t>
            </w:r>
            <w:r w:rsidRPr="006A5E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, анализа студија случајева, самостални рад студената-израда, презентација и јавна одбрана семинара, дискусије, индивидуалне и колективне консултације.</w:t>
            </w:r>
          </w:p>
        </w:tc>
      </w:tr>
      <w:tr w:rsidR="000F2B2F" w:rsidRPr="00052E74" w14:paraId="1B3DED80" w14:textId="77777777" w:rsidTr="00052E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56" w:type="dxa"/>
            <w:gridSpan w:val="6"/>
          </w:tcPr>
          <w:p w14:paraId="53A27A62" w14:textId="77777777"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52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Оцена знања</w:t>
            </w:r>
            <w:r w:rsidRPr="00052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052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Максимални број поена 100</w:t>
            </w:r>
            <w:r w:rsidRPr="00052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15BD3" w:rsidRPr="00052E74" w14:paraId="03672B82" w14:textId="77777777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18" w:type="dxa"/>
            <w:gridSpan w:val="2"/>
            <w:vAlign w:val="center"/>
          </w:tcPr>
          <w:p w14:paraId="31CD108E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723" w:type="dxa"/>
            <w:vAlign w:val="center"/>
          </w:tcPr>
          <w:p w14:paraId="2300F540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поена</w:t>
            </w:r>
          </w:p>
          <w:p w14:paraId="76CD4DAC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3D29ACE1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02DA1513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15BD3" w:rsidRPr="00052E74" w14:paraId="62091C9A" w14:textId="77777777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18" w:type="dxa"/>
            <w:gridSpan w:val="2"/>
            <w:vAlign w:val="center"/>
          </w:tcPr>
          <w:p w14:paraId="27FCD726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723" w:type="dxa"/>
            <w:vAlign w:val="center"/>
          </w:tcPr>
          <w:p w14:paraId="29D68AC3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26962DC0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6A65E4D8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</w:tr>
      <w:tr w:rsidR="00715BD3" w:rsidRPr="00052E74" w14:paraId="37AAA20D" w14:textId="77777777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18" w:type="dxa"/>
            <w:gridSpan w:val="2"/>
            <w:vAlign w:val="center"/>
          </w:tcPr>
          <w:p w14:paraId="129B3849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723" w:type="dxa"/>
            <w:vAlign w:val="center"/>
          </w:tcPr>
          <w:p w14:paraId="67CAF10E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6F8E8A30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4A58470D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15BD3" w:rsidRPr="00052E74" w14:paraId="59649C38" w14:textId="77777777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18" w:type="dxa"/>
            <w:gridSpan w:val="2"/>
          </w:tcPr>
          <w:p w14:paraId="2817AEE1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052E74">
              <w:rPr>
                <w:rFonts w:ascii="Times New Roman" w:hAnsi="Times New Roman" w:cs="Times New Roman"/>
                <w:iCs/>
                <w:sz w:val="20"/>
                <w:szCs w:val="20"/>
              </w:rPr>
              <w:t>колоквијум</w:t>
            </w:r>
            <w:proofErr w:type="spellEnd"/>
            <w:r w:rsidRPr="00052E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-и  </w:t>
            </w:r>
          </w:p>
        </w:tc>
        <w:tc>
          <w:tcPr>
            <w:tcW w:w="1723" w:type="dxa"/>
          </w:tcPr>
          <w:p w14:paraId="2F9CC5A1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9" w:type="dxa"/>
            <w:shd w:val="clear" w:color="auto" w:fill="auto"/>
          </w:tcPr>
          <w:p w14:paraId="2C568DCD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0F8AC2EC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15BD3" w:rsidRPr="00052E74" w14:paraId="7D10B1A0" w14:textId="77777777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18" w:type="dxa"/>
            <w:gridSpan w:val="2"/>
            <w:vAlign w:val="center"/>
          </w:tcPr>
          <w:p w14:paraId="03C9EAF0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723" w:type="dxa"/>
          </w:tcPr>
          <w:p w14:paraId="74469D73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579" w:type="dxa"/>
            <w:shd w:val="clear" w:color="auto" w:fill="auto"/>
          </w:tcPr>
          <w:p w14:paraId="541341AF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Укупно поена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1CBA8A0" w14:textId="77777777" w:rsidR="00715BD3" w:rsidRPr="00052E74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</w:tbl>
    <w:p w14:paraId="047B4D7A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668"/>
      </w:tblGrid>
      <w:tr w:rsidR="000F2B2F" w:rsidRPr="00052E74" w14:paraId="0714BC97" w14:textId="77777777" w:rsidTr="00052E74">
        <w:trPr>
          <w:trHeight w:val="759"/>
        </w:trPr>
        <w:tc>
          <w:tcPr>
            <w:tcW w:w="3170" w:type="dxa"/>
            <w:vAlign w:val="center"/>
          </w:tcPr>
          <w:p w14:paraId="0957FF97" w14:textId="77777777"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Литература</w:t>
            </w:r>
          </w:p>
          <w:p w14:paraId="0FF4F529" w14:textId="77777777"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36DED4D" w14:textId="77777777"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68" w:type="dxa"/>
            <w:shd w:val="clear" w:color="auto" w:fill="EAF1DD"/>
          </w:tcPr>
          <w:p w14:paraId="6B3580C8" w14:textId="77777777" w:rsidR="00715BD3" w:rsidRPr="00052E74" w:rsidRDefault="00715BD3" w:rsidP="00715BD3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2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  <w:proofErr w:type="spellEnd"/>
            <w:r w:rsidRPr="00052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E9A6260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1.Вукадиновић-Марковић, Ј.,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Вукадиновић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Р.,:</w:t>
            </w:r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Уније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Службени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гласник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03BD0878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2.Marton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Varju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2E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Member State Interests and European Union Law: Revisiting </w:t>
            </w:r>
            <w:proofErr w:type="gramStart"/>
            <w:r w:rsidRPr="00052E74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gramEnd"/>
            <w:r w:rsidRPr="00052E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Foundations Of Member State Obligations</w:t>
            </w: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, Taylor &amp; Francis Limited, 2021.</w:t>
            </w:r>
          </w:p>
          <w:p w14:paraId="05FAA65C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3. Pieter Jan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Kuijper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 Fabian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Amtenbrink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 Deirdre Curtin, Bruno De Witte, Alison McDonnell, </w:t>
            </w:r>
            <w:r w:rsidRPr="00052E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Law of the European Union and the European Communities, </w:t>
            </w: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Wolters Kluwer, 2018.</w:t>
            </w:r>
          </w:p>
          <w:p w14:paraId="7BCCC4D3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4..Кошутић</w:t>
            </w:r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Б.,: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европских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интеграција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Правни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Универзитета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Београду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издаваштво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информисање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, 2017.</w:t>
            </w:r>
          </w:p>
          <w:p w14:paraId="79A7D5B3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5.Самарџић, С.,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Милосављевић-Радић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И.,:</w:t>
            </w:r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Криза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уније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Службени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гласник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2013. </w:t>
            </w:r>
          </w:p>
          <w:p w14:paraId="36BE2864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6.Ђајић, </w:t>
            </w:r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С.,:</w:t>
            </w:r>
            <w:proofErr w:type="spellStart"/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Међународно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правосуђе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Службени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гласник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2012. </w:t>
            </w:r>
          </w:p>
          <w:p w14:paraId="3820619D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7.Karen Davies, Understanding European Union </w:t>
            </w:r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Law ,</w:t>
            </w:r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Publisher: Routledge, 2010. </w:t>
            </w:r>
          </w:p>
          <w:p w14:paraId="4D4DA358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8. Alina </w:t>
            </w:r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Kaczorowska,:</w:t>
            </w:r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European Union Law, Routledge-Cavendish , 2010.</w:t>
            </w:r>
          </w:p>
          <w:p w14:paraId="3680429B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9.Пауновић М.,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Царић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С.,:</w:t>
            </w:r>
            <w:proofErr w:type="gram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Европски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људска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Правни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, 2007.</w:t>
            </w:r>
          </w:p>
          <w:p w14:paraId="718813C4" w14:textId="77777777" w:rsidR="00715BD3" w:rsidRPr="00052E74" w:rsidRDefault="00715BD3" w:rsidP="00715BD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10.Tanja A.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Börzel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Rachel A.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Cichowski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.: The state of the European Union: law, politics, and society, Oxford University Press, 2003.</w:t>
            </w:r>
          </w:p>
          <w:p w14:paraId="0C6B2FC8" w14:textId="77777777" w:rsidR="000F2B2F" w:rsidRPr="00052E74" w:rsidRDefault="00715BD3" w:rsidP="00715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Graine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Burca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 xml:space="preserve">, EU Law: Text, Cases and Materials, Paul Craig QC FBA, Grainne de </w:t>
            </w:r>
            <w:proofErr w:type="spellStart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Burca</w:t>
            </w:r>
            <w:proofErr w:type="spellEnd"/>
            <w:r w:rsidRPr="00052E74">
              <w:rPr>
                <w:rFonts w:ascii="Times New Roman" w:hAnsi="Times New Roman" w:cs="Times New Roman"/>
                <w:sz w:val="20"/>
                <w:szCs w:val="20"/>
              </w:rPr>
              <w:t>, Oxford University Press, USA, 2007.</w:t>
            </w:r>
          </w:p>
        </w:tc>
      </w:tr>
      <w:tr w:rsidR="000F2B2F" w:rsidRPr="00052E74" w14:paraId="1574FCAA" w14:textId="77777777" w:rsidTr="00052E74">
        <w:trPr>
          <w:trHeight w:val="690"/>
        </w:trPr>
        <w:tc>
          <w:tcPr>
            <w:tcW w:w="3170" w:type="dxa"/>
            <w:vAlign w:val="center"/>
          </w:tcPr>
          <w:p w14:paraId="4193916C" w14:textId="77777777" w:rsidR="000F2B2F" w:rsidRPr="002A5CA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A5C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Подаци о наставницима  и сарадницима</w:t>
            </w:r>
          </w:p>
          <w:p w14:paraId="553EA849" w14:textId="77777777" w:rsidR="000F2B2F" w:rsidRPr="002A5CA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68" w:type="dxa"/>
          </w:tcPr>
          <w:p w14:paraId="5FCAE05E" w14:textId="7B4AA6A0" w:rsidR="000F2B2F" w:rsidRPr="002A5CA4" w:rsidRDefault="00365653" w:rsidP="00052E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2A5CA4">
              <w:rPr>
                <w:rFonts w:ascii="Times New Roman" w:hAnsi="Times New Roman" w:cs="Times New Roman"/>
                <w:sz w:val="20"/>
                <w:szCs w:val="20"/>
              </w:rPr>
              <w:t>Владан</w:t>
            </w:r>
            <w:proofErr w:type="spellEnd"/>
            <w:r w:rsidRPr="002A5CA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15BD3" w:rsidRPr="002A5C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15BD3" w:rsidRPr="002A5CA4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="002A5CA4" w:rsidRPr="002A5C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доц.др</w:t>
            </w:r>
          </w:p>
          <w:p w14:paraId="4B86D545" w14:textId="4AF9C150" w:rsidR="000F2B2F" w:rsidRPr="002A5CA4" w:rsidRDefault="002A5CA4" w:rsidP="0071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15BD3" w:rsidRPr="002A5C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vladan.stankovic@fpsp.edu.rs</w:t>
              </w:r>
            </w:hyperlink>
            <w:r w:rsidR="00715BD3" w:rsidRPr="002A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79E7E9" w14:textId="5E72CD9D" w:rsidR="002A5CA4" w:rsidRPr="002A5CA4" w:rsidRDefault="002A5CA4" w:rsidP="00715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A5C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Г. Поднар, асистент</w:t>
            </w:r>
          </w:p>
          <w:p w14:paraId="14B2ED5E" w14:textId="00B98FC9" w:rsidR="006A5EC5" w:rsidRPr="002A5CA4" w:rsidRDefault="002A5CA4" w:rsidP="0071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A5C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aleksandra.podnar@fpsp.edu.rs</w:t>
              </w:r>
            </w:hyperlink>
          </w:p>
          <w:p w14:paraId="050E6CEA" w14:textId="02F1E38B" w:rsidR="002A5CA4" w:rsidRPr="002A5CA4" w:rsidRDefault="002A5CA4" w:rsidP="00715BD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14:paraId="440DCD50" w14:textId="77777777"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608A61CF" w14:textId="77777777" w:rsidR="00715BD3" w:rsidRDefault="00715BD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37D723AF" w14:textId="77777777" w:rsidR="00365653" w:rsidRDefault="0036565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5380B01D" w14:textId="77777777" w:rsidR="00365653" w:rsidRDefault="0036565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0AF12394" w14:textId="77777777" w:rsidR="00365653" w:rsidRPr="00052E74" w:rsidRDefault="0036565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5FEE8C7A" w14:textId="77777777" w:rsidR="00715BD3" w:rsidRPr="00052E74" w:rsidRDefault="00715BD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5466D0F9" w14:textId="77777777" w:rsidR="00052E74" w:rsidRPr="00052E74" w:rsidRDefault="00052E74" w:rsidP="000F2B2F">
      <w:pPr>
        <w:rPr>
          <w:rFonts w:ascii="Times New Roman" w:hAnsi="Times New Roman" w:cs="Times New Roman"/>
          <w:sz w:val="20"/>
          <w:szCs w:val="20"/>
        </w:rPr>
      </w:pPr>
    </w:p>
    <w:sectPr w:rsidR="00052E74" w:rsidRPr="00052E74" w:rsidSect="00052E7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3976"/>
    <w:multiLevelType w:val="hybridMultilevel"/>
    <w:tmpl w:val="365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A69"/>
    <w:multiLevelType w:val="hybridMultilevel"/>
    <w:tmpl w:val="7F64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449C"/>
    <w:multiLevelType w:val="hybridMultilevel"/>
    <w:tmpl w:val="2E88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2F"/>
    <w:rsid w:val="00052E74"/>
    <w:rsid w:val="000D21FF"/>
    <w:rsid w:val="000F2B2F"/>
    <w:rsid w:val="002A5CA4"/>
    <w:rsid w:val="00365653"/>
    <w:rsid w:val="00533646"/>
    <w:rsid w:val="006A5EC5"/>
    <w:rsid w:val="006F19A6"/>
    <w:rsid w:val="00715BD3"/>
    <w:rsid w:val="00B5776F"/>
    <w:rsid w:val="00C81AD1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42E7"/>
  <w15:docId w15:val="{E79AC2DA-8CFD-4855-ACE8-520AECBC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2B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F2B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2B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F2B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2B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0F2B2F"/>
    <w:pPr>
      <w:spacing w:after="0" w:line="240" w:lineRule="auto"/>
    </w:pPr>
    <w:rPr>
      <w:rFonts w:ascii="Arial" w:eastAsia="SimSu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F2B2F"/>
    <w:rPr>
      <w:rFonts w:ascii="Arial" w:eastAsia="SimSu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0F2B2F"/>
    <w:rPr>
      <w:color w:val="0000FF"/>
      <w:u w:val="single"/>
    </w:rPr>
  </w:style>
  <w:style w:type="paragraph" w:customStyle="1" w:styleId="Default">
    <w:name w:val="Default"/>
    <w:rsid w:val="000F2B2F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B2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WW-Default">
    <w:name w:val="WW-Default"/>
    <w:rsid w:val="000F2B2F"/>
    <w:pPr>
      <w:widowControl w:val="0"/>
      <w:suppressAutoHyphens/>
      <w:autoSpaceDE w:val="0"/>
      <w:spacing w:after="0" w:line="240" w:lineRule="auto"/>
    </w:pPr>
    <w:rPr>
      <w:rFonts w:ascii="C Times" w:eastAsia="Arial" w:hAnsi="C Times" w:cs="Times New Roman"/>
      <w:color w:val="000000"/>
      <w:sz w:val="24"/>
      <w:szCs w:val="24"/>
      <w:lang w:eastAsia="ar-SA"/>
    </w:rPr>
  </w:style>
  <w:style w:type="paragraph" w:styleId="NoSpacing">
    <w:name w:val="No Spacing"/>
    <w:qFormat/>
    <w:rsid w:val="000F2B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2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podnar@fpsp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an.stankovic@fpsp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2190</Words>
  <Characters>13666</Characters>
  <Application>Microsoft Office Word</Application>
  <DocSecurity>0</DocSecurity>
  <Lines>267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tehnoCentar</cp:lastModifiedBy>
  <cp:revision>4</cp:revision>
  <dcterms:created xsi:type="dcterms:W3CDTF">2022-12-02T19:54:00Z</dcterms:created>
  <dcterms:modified xsi:type="dcterms:W3CDTF">2022-12-02T21:04:00Z</dcterms:modified>
</cp:coreProperties>
</file>