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84" w:rsidRPr="00537C75" w:rsidRDefault="00B93E84" w:rsidP="00B93E84">
      <w:pPr>
        <w:shd w:val="clear" w:color="auto" w:fill="EEECE1" w:themeFill="background2"/>
        <w:tabs>
          <w:tab w:val="center" w:pos="4535"/>
          <w:tab w:val="right" w:pos="9071"/>
        </w:tabs>
        <w:rPr>
          <w:rFonts w:ascii="Times New Roman" w:hAnsi="Times New Roman" w:cs="Times New Roman"/>
          <w:b/>
          <w:lang/>
        </w:rPr>
      </w:pPr>
      <w:r w:rsidRPr="00B93E84">
        <w:rPr>
          <w:rFonts w:ascii="Times New Roman" w:hAnsi="Times New Roman" w:cs="Times New Roman"/>
          <w:b/>
          <w:lang w:val="sr-Cyrl-CS"/>
        </w:rPr>
        <w:t xml:space="preserve">АНАЛИЗА РЕЗУЛТАТА АНКЕТЕ ЗА ОЦЕНУ КВАЛИТЕТА КОМУНИКАЦИЈЕ </w:t>
      </w:r>
      <w:r w:rsidR="00537C75">
        <w:rPr>
          <w:rFonts w:ascii="Times New Roman" w:hAnsi="Times New Roman" w:cs="Times New Roman"/>
          <w:b/>
          <w:lang/>
        </w:rPr>
        <w:t>М</w:t>
      </w:r>
      <w:r w:rsidR="00D30868">
        <w:rPr>
          <w:rFonts w:ascii="Times New Roman" w:hAnsi="Times New Roman" w:cs="Times New Roman"/>
          <w:b/>
        </w:rPr>
        <w:t xml:space="preserve">АС </w:t>
      </w:r>
      <w:r w:rsidR="00537C75">
        <w:rPr>
          <w:rFonts w:ascii="Times New Roman" w:hAnsi="Times New Roman" w:cs="Times New Roman"/>
          <w:b/>
          <w:lang/>
        </w:rPr>
        <w:t>ОРГАНИЗАЦИЈА</w:t>
      </w:r>
    </w:p>
    <w:p w:rsidR="00B93E84" w:rsidRPr="00B93E84" w:rsidRDefault="00B93E84" w:rsidP="00B93E8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E84">
        <w:rPr>
          <w:rFonts w:ascii="Times New Roman" w:hAnsi="Times New Roman" w:cs="Times New Roman"/>
        </w:rPr>
        <w:t>Ова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анкета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спроводи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међу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родитељима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долазе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информишу</w:t>
      </w:r>
      <w:proofErr w:type="spellEnd"/>
      <w:r w:rsidRPr="00B93E84">
        <w:rPr>
          <w:rFonts w:ascii="Times New Roman" w:hAnsi="Times New Roman" w:cs="Times New Roman"/>
        </w:rPr>
        <w:t xml:space="preserve"> о </w:t>
      </w:r>
      <w:proofErr w:type="spellStart"/>
      <w:r w:rsidRPr="00B93E84">
        <w:rPr>
          <w:rFonts w:ascii="Times New Roman" w:hAnsi="Times New Roman" w:cs="Times New Roman"/>
        </w:rPr>
        <w:t>могућности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уписа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међу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активним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Резултати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показују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добра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прослеђују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правовремено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тиче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активних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студената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тај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проток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инфорамација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олакшан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увођењем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информационог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система</w:t>
      </w:r>
      <w:proofErr w:type="spellEnd"/>
      <w:r w:rsidRPr="00B93E84">
        <w:rPr>
          <w:rFonts w:ascii="Times New Roman" w:hAnsi="Times New Roman" w:cs="Times New Roman"/>
        </w:rPr>
        <w:t xml:space="preserve"> Е </w:t>
      </w:r>
      <w:proofErr w:type="spellStart"/>
      <w:r w:rsidRPr="00B93E84">
        <w:rPr>
          <w:rFonts w:ascii="Times New Roman" w:hAnsi="Times New Roman" w:cs="Times New Roman"/>
        </w:rPr>
        <w:t>индекс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омогућава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дистрибуцију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лако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брзо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сваког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наши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упису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добијају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таблет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рачунар</w:t>
      </w:r>
      <w:proofErr w:type="spellEnd"/>
      <w:r w:rsidRPr="00B93E84">
        <w:rPr>
          <w:rFonts w:ascii="Times New Roman" w:hAnsi="Times New Roman" w:cs="Times New Roman"/>
        </w:rPr>
        <w:t xml:space="preserve"> а у </w:t>
      </w:r>
      <w:proofErr w:type="spellStart"/>
      <w:r w:rsidRPr="00B93E84">
        <w:rPr>
          <w:rFonts w:ascii="Times New Roman" w:hAnsi="Times New Roman" w:cs="Times New Roman"/>
        </w:rPr>
        <w:t>школи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слободан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Wifi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мрежа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приступ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података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додатно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олакшан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тиче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радног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времена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складу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потребама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наших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студената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већем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броју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организовао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време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стручних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током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целог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9 </w:t>
      </w:r>
      <w:proofErr w:type="spellStart"/>
      <w:r w:rsidRPr="00B93E84">
        <w:rPr>
          <w:rFonts w:ascii="Times New Roman" w:hAnsi="Times New Roman" w:cs="Times New Roman"/>
        </w:rPr>
        <w:t>до</w:t>
      </w:r>
      <w:proofErr w:type="spellEnd"/>
      <w:r w:rsidRPr="00B93E84">
        <w:rPr>
          <w:rFonts w:ascii="Times New Roman" w:hAnsi="Times New Roman" w:cs="Times New Roman"/>
        </w:rPr>
        <w:t xml:space="preserve"> 20 </w:t>
      </w:r>
      <w:proofErr w:type="spellStart"/>
      <w:r w:rsidRPr="00B93E84">
        <w:rPr>
          <w:rFonts w:ascii="Times New Roman" w:hAnsi="Times New Roman" w:cs="Times New Roman"/>
        </w:rPr>
        <w:t>часова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суботом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недељом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додатно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службама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али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присуство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предавањима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оним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</w:p>
    <w:p w:rsidR="00B93E84" w:rsidRPr="00B93E84" w:rsidRDefault="00B93E84" w:rsidP="00B93E84">
      <w:pPr>
        <w:jc w:val="both"/>
        <w:rPr>
          <w:rFonts w:ascii="Times New Roman" w:hAnsi="Times New Roman" w:cs="Times New Roman"/>
        </w:rPr>
      </w:pPr>
      <w:proofErr w:type="spellStart"/>
      <w:r w:rsidRPr="00B93E84">
        <w:rPr>
          <w:rFonts w:ascii="Times New Roman" w:hAnsi="Times New Roman" w:cs="Times New Roman"/>
        </w:rPr>
        <w:t>Део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анкете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односи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студентском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службом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деканом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секретаром</w:t>
      </w:r>
      <w:proofErr w:type="spellEnd"/>
      <w:r w:rsidRPr="00B93E84">
        <w:rPr>
          <w:rFonts w:ascii="Times New Roman" w:hAnsi="Times New Roman" w:cs="Times New Roman"/>
        </w:rPr>
        <w:t xml:space="preserve">, и </w:t>
      </w:r>
      <w:proofErr w:type="spellStart"/>
      <w:r w:rsidRPr="00B93E84">
        <w:rPr>
          <w:rFonts w:ascii="Times New Roman" w:hAnsi="Times New Roman" w:cs="Times New Roman"/>
        </w:rPr>
        <w:t>осталима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преко</w:t>
      </w:r>
      <w:proofErr w:type="spellEnd"/>
      <w:r w:rsidRPr="00CE13D1">
        <w:rPr>
          <w:rFonts w:ascii="Times New Roman" w:hAnsi="Times New Roman" w:cs="Times New Roman"/>
        </w:rPr>
        <w:t xml:space="preserve"> 4</w:t>
      </w:r>
      <w:proofErr w:type="gramStart"/>
      <w:r w:rsidRPr="00CE13D1">
        <w:rPr>
          <w:rFonts w:ascii="Times New Roman" w:hAnsi="Times New Roman" w:cs="Times New Roman"/>
        </w:rPr>
        <w:t>,</w:t>
      </w:r>
      <w:r w:rsidR="00CE13D1" w:rsidRPr="00CE13D1">
        <w:rPr>
          <w:rFonts w:ascii="Times New Roman" w:hAnsi="Times New Roman" w:cs="Times New Roman"/>
        </w:rPr>
        <w:t>4</w:t>
      </w:r>
      <w:proofErr w:type="gramEnd"/>
      <w:r w:rsidRPr="00B93E8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већа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оцена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односу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предходну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анализу</w:t>
      </w:r>
      <w:proofErr w:type="spellEnd"/>
      <w:r w:rsidRPr="00B93E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93E84">
        <w:rPr>
          <w:rFonts w:ascii="Times New Roman" w:hAnsi="Times New Roman" w:cs="Times New Roman"/>
        </w:rPr>
        <w:t>Овим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доказујемо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професионализам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смо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почетка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имплементирали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наше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пословање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као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чињеницу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самог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почетка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т.ј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флуктација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минимална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Ово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оправдавамо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тиме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скоро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били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мотивисани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наставе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своје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школовање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тако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многи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њих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мастер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студијала</w:t>
      </w:r>
      <w:proofErr w:type="spellEnd"/>
      <w:r w:rsidRPr="00B93E84">
        <w:rPr>
          <w:rFonts w:ascii="Times New Roman" w:hAnsi="Times New Roman" w:cs="Times New Roman"/>
        </w:rPr>
        <w:t xml:space="preserve"> а </w:t>
      </w:r>
      <w:proofErr w:type="spellStart"/>
      <w:r w:rsidRPr="00B93E84">
        <w:rPr>
          <w:rFonts w:ascii="Times New Roman" w:hAnsi="Times New Roman" w:cs="Times New Roman"/>
        </w:rPr>
        <w:t>неки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чак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докторским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студијама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Жеља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B93E84">
        <w:rPr>
          <w:rFonts w:ascii="Times New Roman" w:hAnsi="Times New Roman" w:cs="Times New Roman"/>
        </w:rPr>
        <w:t>нашег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оснивача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била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високообразовни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људи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</w:p>
    <w:p w:rsidR="00B93E84" w:rsidRPr="00B93E84" w:rsidRDefault="00B93E84" w:rsidP="00B93E84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</w:rPr>
      </w:pPr>
      <w:proofErr w:type="spellStart"/>
      <w:r w:rsidRPr="008B4C0D">
        <w:rPr>
          <w:rFonts w:ascii="Times New Roman" w:hAnsi="Times New Roman" w:cs="Times New Roman"/>
          <w:b/>
        </w:rPr>
        <w:t>Резултати</w:t>
      </w:r>
      <w:proofErr w:type="spellEnd"/>
      <w:r w:rsidRPr="008B4C0D">
        <w:rPr>
          <w:rFonts w:ascii="Times New Roman" w:hAnsi="Times New Roman" w:cs="Times New Roman"/>
          <w:b/>
        </w:rPr>
        <w:t xml:space="preserve"> </w:t>
      </w:r>
      <w:proofErr w:type="spellStart"/>
      <w:r w:rsidRPr="008B4C0D">
        <w:rPr>
          <w:rFonts w:ascii="Times New Roman" w:hAnsi="Times New Roman" w:cs="Times New Roman"/>
          <w:b/>
        </w:rPr>
        <w:t>анкете</w:t>
      </w:r>
      <w:proofErr w:type="spellEnd"/>
      <w:r w:rsidRPr="008B4C0D">
        <w:rPr>
          <w:rFonts w:ascii="Times New Roman" w:hAnsi="Times New Roman" w:cs="Times New Roman"/>
          <w:b/>
        </w:rPr>
        <w:t xml:space="preserve"> </w:t>
      </w:r>
      <w:proofErr w:type="spellStart"/>
      <w:r w:rsidRPr="008B4C0D">
        <w:rPr>
          <w:rFonts w:ascii="Times New Roman" w:hAnsi="Times New Roman" w:cs="Times New Roman"/>
          <w:b/>
        </w:rPr>
        <w:t>запослених</w:t>
      </w:r>
      <w:proofErr w:type="spellEnd"/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комуникацију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са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2019/20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Студентском</w:t>
      </w:r>
      <w:proofErr w:type="spellEnd"/>
      <w:r w:rsidRPr="001A4E76">
        <w:t xml:space="preserve"> </w:t>
      </w:r>
      <w:proofErr w:type="spellStart"/>
      <w:r w:rsidRPr="001A4E76">
        <w:t>службом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</w:t>
      </w:r>
      <w:r w:rsidR="001A4E76">
        <w:t>4</w:t>
      </w:r>
      <w:r w:rsidR="001A4E76" w:rsidRPr="001A4E76">
        <w:t>4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Секретаром</w:t>
      </w:r>
      <w:proofErr w:type="spellEnd"/>
      <w:r w:rsidRPr="001A4E76">
        <w:t xml:space="preserve"> </w:t>
      </w:r>
      <w:proofErr w:type="spellStart"/>
      <w:r w:rsidRPr="001A4E76">
        <w:t>Факултета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4,6</w:t>
      </w:r>
      <w:r w:rsidR="001A4E76" w:rsidRPr="001A4E76"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Деканом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7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Осталима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41</w:t>
      </w:r>
    </w:p>
    <w:p w:rsidR="00B93E84" w:rsidRPr="00F81097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F81097">
        <w:rPr>
          <w:rFonts w:ascii="Times New Roman" w:hAnsi="Times New Roman" w:cs="Times New Roman"/>
          <w:b/>
          <w:u w:val="single"/>
        </w:rPr>
        <w:t>2020/21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Студентском</w:t>
      </w:r>
      <w:proofErr w:type="spellEnd"/>
      <w:r w:rsidRPr="00F81097">
        <w:t xml:space="preserve"> </w:t>
      </w:r>
      <w:proofErr w:type="spellStart"/>
      <w:r w:rsidRPr="00F81097">
        <w:t>службом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 w:rsidR="001A4E76" w:rsidRPr="00F81097">
        <w:t>3</w:t>
      </w:r>
    </w:p>
    <w:p w:rsidR="00F81097" w:rsidRPr="00F81097" w:rsidRDefault="00B93E84" w:rsidP="00F81097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Секретаром</w:t>
      </w:r>
      <w:proofErr w:type="spellEnd"/>
      <w:r w:rsidRPr="00F81097">
        <w:t xml:space="preserve"> </w:t>
      </w:r>
      <w:proofErr w:type="spellStart"/>
      <w:r w:rsidRPr="00F81097">
        <w:t>Факултета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61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Деканом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4,6</w:t>
      </w:r>
      <w:r w:rsidR="001A4E76" w:rsidRPr="00F81097">
        <w:t>1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4,43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Осталима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44</w:t>
      </w:r>
    </w:p>
    <w:p w:rsidR="00B93E84" w:rsidRPr="00F81097" w:rsidRDefault="00B93E84" w:rsidP="00B93E84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F81097">
        <w:rPr>
          <w:rFonts w:ascii="Times New Roman" w:hAnsi="Times New Roman" w:cs="Times New Roman"/>
          <w:b/>
          <w:u w:val="single"/>
        </w:rPr>
        <w:t>2021/22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Студентском</w:t>
      </w:r>
      <w:proofErr w:type="spellEnd"/>
      <w:r w:rsidRPr="00F81097">
        <w:t xml:space="preserve"> </w:t>
      </w:r>
      <w:proofErr w:type="spellStart"/>
      <w:r w:rsidRPr="00F81097">
        <w:t>службом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4,5</w:t>
      </w:r>
      <w:r w:rsidR="001A4E76" w:rsidRPr="00F81097">
        <w:t>7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Секретаром</w:t>
      </w:r>
      <w:proofErr w:type="spellEnd"/>
      <w:r w:rsidRPr="00F81097">
        <w:t xml:space="preserve"> </w:t>
      </w:r>
      <w:proofErr w:type="spellStart"/>
      <w:r w:rsidRPr="00F81097">
        <w:t>Факултета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4,6</w:t>
      </w:r>
      <w:r w:rsidR="001A4E76" w:rsidRPr="00F81097"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Деканом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65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 w:rsidR="007E2443">
        <w:t>5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lastRenderedPageBreak/>
        <w:t>Осталима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</w:t>
      </w:r>
      <w:r w:rsidR="001A4E76">
        <w:t>5</w:t>
      </w:r>
      <w:r w:rsidR="001A4E76" w:rsidRPr="001A4E76">
        <w:t>2</w:t>
      </w: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придржавање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времена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рада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u w:val="single"/>
        </w:rPr>
      </w:pPr>
      <w:r w:rsidRPr="001A4E76">
        <w:rPr>
          <w:b/>
          <w:u w:val="single"/>
        </w:rPr>
        <w:t>2019/20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5</w:t>
      </w:r>
    </w:p>
    <w:p w:rsidR="00B93E84" w:rsidRPr="001A4E76" w:rsidRDefault="00B93E84" w:rsidP="00B93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 xml:space="preserve">2020/21 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4,6</w:t>
      </w:r>
      <w:r w:rsidR="001A4E76" w:rsidRPr="001A4E76">
        <w:rPr>
          <w:rFonts w:ascii="Times New Roman" w:hAnsi="Times New Roman" w:cs="Times New Roman"/>
        </w:rPr>
        <w:t>4</w:t>
      </w:r>
    </w:p>
    <w:p w:rsidR="00B93E84" w:rsidRPr="001A4E76" w:rsidRDefault="00B93E84" w:rsidP="00B93E84">
      <w:pPr>
        <w:pStyle w:val="NoSpacing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B93E84" w:rsidRPr="001A4E76" w:rsidRDefault="00B93E84" w:rsidP="00B93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 xml:space="preserve">2021/22 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4,80</w:t>
      </w:r>
    </w:p>
    <w:p w:rsid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1F2495" w:rsidRPr="001F2495" w:rsidRDefault="001F2495" w:rsidP="00B93E84">
      <w:pPr>
        <w:rPr>
          <w:rFonts w:ascii="Times New Roman" w:hAnsi="Times New Roman" w:cs="Times New Roman"/>
          <w:b/>
          <w:color w:val="FF0000"/>
          <w:u w:val="single"/>
        </w:rPr>
      </w:pPr>
      <w:proofErr w:type="spellStart"/>
      <w:r w:rsidRPr="001F2495">
        <w:rPr>
          <w:b/>
          <w:u w:val="single"/>
        </w:rPr>
        <w:t>Како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оцењујете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правовременост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пружања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информација</w:t>
      </w:r>
      <w:proofErr w:type="spellEnd"/>
      <w:r w:rsidRPr="001F2495">
        <w:rPr>
          <w:b/>
          <w:u w:val="single"/>
        </w:rPr>
        <w:t xml:space="preserve"> о </w:t>
      </w:r>
      <w:proofErr w:type="spellStart"/>
      <w:r w:rsidRPr="001F2495">
        <w:rPr>
          <w:b/>
          <w:u w:val="single"/>
        </w:rPr>
        <w:t>упису</w:t>
      </w:r>
      <w:proofErr w:type="spellEnd"/>
      <w:r w:rsidRPr="001F2495">
        <w:rPr>
          <w:b/>
          <w:u w:val="single"/>
        </w:rPr>
        <w:t xml:space="preserve">, </w:t>
      </w:r>
      <w:proofErr w:type="spellStart"/>
      <w:r w:rsidRPr="001F2495">
        <w:rPr>
          <w:b/>
          <w:u w:val="single"/>
        </w:rPr>
        <w:t>полагању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испита</w:t>
      </w:r>
      <w:proofErr w:type="spellEnd"/>
      <w:r w:rsidRPr="001F2495">
        <w:rPr>
          <w:b/>
          <w:u w:val="single"/>
        </w:rPr>
        <w:t xml:space="preserve"> и </w:t>
      </w:r>
      <w:proofErr w:type="spellStart"/>
      <w:r w:rsidRPr="001F2495">
        <w:rPr>
          <w:b/>
          <w:u w:val="single"/>
        </w:rPr>
        <w:t>сличним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питањима</w:t>
      </w:r>
      <w:proofErr w:type="spellEnd"/>
      <w:r w:rsidRPr="001F2495">
        <w:rPr>
          <w:b/>
          <w:u w:val="single"/>
        </w:rPr>
        <w:t>?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2019/20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</w:t>
      </w:r>
      <w:r w:rsidR="001A4E76" w:rsidRPr="001A4E76">
        <w:t>12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5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</w:t>
      </w:r>
      <w:r w:rsidR="001A4E76" w:rsidRPr="001A4E76">
        <w:t>7</w:t>
      </w:r>
    </w:p>
    <w:p w:rsidR="00B93E84" w:rsidRPr="00B93E84" w:rsidRDefault="00B93E84" w:rsidP="00B93E84">
      <w:pPr>
        <w:pStyle w:val="NoSpacing"/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b/>
          <w:color w:val="FF0000"/>
          <w:u w:val="single"/>
        </w:rPr>
      </w:pPr>
    </w:p>
    <w:p w:rsidR="00B93E84" w:rsidRPr="00B93E84" w:rsidRDefault="00B93E84" w:rsidP="00B93E84">
      <w:pPr>
        <w:shd w:val="clear" w:color="auto" w:fill="F2DBDB" w:themeFill="accent2" w:themeFillTint="33"/>
        <w:rPr>
          <w:rFonts w:ascii="Times New Roman" w:hAnsi="Times New Roman" w:cs="Times New Roman"/>
          <w:b/>
          <w:bCs/>
          <w:lang w:val="sr-Cyrl-CS"/>
        </w:rPr>
      </w:pPr>
      <w:r w:rsidRPr="008B4C0D">
        <w:rPr>
          <w:rFonts w:ascii="Times New Roman" w:hAnsi="Times New Roman" w:cs="Times New Roman"/>
          <w:b/>
          <w:bCs/>
          <w:lang w:val="sr-Cyrl-CS"/>
        </w:rPr>
        <w:t>Резултати анкете студената</w:t>
      </w: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комуникацију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са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>2019/20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Студентском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службом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4,49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Секретаром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Факултета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</w:t>
      </w:r>
      <w:r w:rsidR="00F81097">
        <w:t>4.62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Деканом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4,57</w:t>
      </w:r>
    </w:p>
    <w:p w:rsidR="001F2495" w:rsidRPr="001F2495" w:rsidRDefault="001F2495" w:rsidP="001F2495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4,41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Осталима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4,41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>2020/21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Студентском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службом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4,55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Секретаром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Факултета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4,56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Деканом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4,58</w:t>
      </w:r>
    </w:p>
    <w:p w:rsidR="001F2495" w:rsidRPr="001F2495" w:rsidRDefault="001F2495" w:rsidP="001F2495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4,50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Осталима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4,53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Студентском</w:t>
      </w:r>
      <w:proofErr w:type="spellEnd"/>
      <w:r w:rsidRPr="001A4E76">
        <w:rPr>
          <w:b/>
        </w:rPr>
        <w:t xml:space="preserve"> </w:t>
      </w:r>
      <w:proofErr w:type="spellStart"/>
      <w:r w:rsidRPr="001A4E76">
        <w:rPr>
          <w:b/>
        </w:rPr>
        <w:t>службом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4.52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Секретаром</w:t>
      </w:r>
      <w:proofErr w:type="spellEnd"/>
      <w:r w:rsidRPr="001A4E76">
        <w:rPr>
          <w:b/>
        </w:rPr>
        <w:t xml:space="preserve"> </w:t>
      </w:r>
      <w:proofErr w:type="spellStart"/>
      <w:r w:rsidRPr="001A4E76">
        <w:rPr>
          <w:b/>
        </w:rPr>
        <w:t>Факултета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4.57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Деканом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4.60</w:t>
      </w:r>
    </w:p>
    <w:p w:rsidR="001A4E76" w:rsidRPr="001A4E76" w:rsidRDefault="001A4E76" w:rsidP="001A4E76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4.53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Осталима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4.54</w:t>
      </w:r>
    </w:p>
    <w:p w:rsidR="001A4E76" w:rsidRDefault="001A4E76" w:rsidP="001F2495">
      <w:pPr>
        <w:spacing w:after="200" w:line="276" w:lineRule="auto"/>
        <w:rPr>
          <w:b/>
          <w:u w:val="single"/>
        </w:rPr>
      </w:pPr>
    </w:p>
    <w:p w:rsidR="001F2495" w:rsidRPr="001F2495" w:rsidRDefault="001F2495" w:rsidP="001F2495">
      <w:pPr>
        <w:spacing w:after="200" w:line="276" w:lineRule="auto"/>
        <w:rPr>
          <w:b/>
          <w:color w:val="FF0000"/>
          <w:u w:val="single"/>
        </w:rPr>
      </w:pPr>
      <w:proofErr w:type="spellStart"/>
      <w:r w:rsidRPr="001F2495">
        <w:rPr>
          <w:b/>
          <w:u w:val="single"/>
        </w:rPr>
        <w:t>Како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оцењујете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правовременост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пружања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информација</w:t>
      </w:r>
      <w:proofErr w:type="spellEnd"/>
      <w:r w:rsidRPr="001F2495">
        <w:rPr>
          <w:b/>
          <w:u w:val="single"/>
        </w:rPr>
        <w:t xml:space="preserve"> о </w:t>
      </w:r>
      <w:proofErr w:type="spellStart"/>
      <w:r w:rsidRPr="001F2495">
        <w:rPr>
          <w:b/>
          <w:u w:val="single"/>
        </w:rPr>
        <w:t>упису</w:t>
      </w:r>
      <w:proofErr w:type="spellEnd"/>
      <w:r w:rsidRPr="001F2495">
        <w:rPr>
          <w:b/>
          <w:u w:val="single"/>
        </w:rPr>
        <w:t xml:space="preserve">, </w:t>
      </w:r>
      <w:proofErr w:type="spellStart"/>
      <w:r w:rsidRPr="001F2495">
        <w:rPr>
          <w:b/>
          <w:u w:val="single"/>
        </w:rPr>
        <w:t>полагању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испита</w:t>
      </w:r>
      <w:proofErr w:type="spellEnd"/>
      <w:r w:rsidRPr="001F2495">
        <w:rPr>
          <w:b/>
          <w:u w:val="single"/>
        </w:rPr>
        <w:t xml:space="preserve"> и </w:t>
      </w:r>
      <w:proofErr w:type="spellStart"/>
      <w:r w:rsidRPr="001F2495">
        <w:rPr>
          <w:b/>
          <w:u w:val="single"/>
        </w:rPr>
        <w:t>сличним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питањима</w:t>
      </w:r>
      <w:proofErr w:type="spellEnd"/>
      <w:r w:rsidRPr="001F2495">
        <w:rPr>
          <w:b/>
          <w:u w:val="single"/>
        </w:rPr>
        <w:t>?</w:t>
      </w:r>
    </w:p>
    <w:p w:rsidR="00B93E84" w:rsidRPr="00CE13D1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CE13D1">
        <w:rPr>
          <w:rFonts w:ascii="Times New Roman" w:hAnsi="Times New Roman" w:cs="Times New Roman"/>
          <w:b/>
          <w:u w:val="single"/>
        </w:rPr>
        <w:t>2019/20</w:t>
      </w:r>
    </w:p>
    <w:p w:rsidR="00B93E84" w:rsidRPr="001F2495" w:rsidRDefault="00B93E84" w:rsidP="001F2495">
      <w:pPr>
        <w:pStyle w:val="ListParagraph"/>
        <w:spacing w:after="200" w:line="276" w:lineRule="auto"/>
      </w:pPr>
      <w:r w:rsidRPr="001F2495">
        <w:t xml:space="preserve">– </w:t>
      </w:r>
      <w:proofErr w:type="spellStart"/>
      <w:proofErr w:type="gramStart"/>
      <w:r w:rsidRPr="001F2495">
        <w:t>просечна</w:t>
      </w:r>
      <w:proofErr w:type="spellEnd"/>
      <w:proofErr w:type="gram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</w:t>
      </w:r>
      <w:r w:rsidR="001F2495" w:rsidRPr="001F2495">
        <w:t>,00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</w:p>
    <w:p w:rsidR="00B93E84" w:rsidRPr="001A4E76" w:rsidRDefault="00B93E84" w:rsidP="001F2495">
      <w:pPr>
        <w:pStyle w:val="ListParagraph"/>
        <w:spacing w:after="200" w:line="276" w:lineRule="auto"/>
      </w:pPr>
      <w:r w:rsidRPr="001A4E76">
        <w:t xml:space="preserve">– </w:t>
      </w:r>
      <w:proofErr w:type="spellStart"/>
      <w:proofErr w:type="gramStart"/>
      <w:r w:rsidRPr="001A4E76">
        <w:t>просечна</w:t>
      </w:r>
      <w:proofErr w:type="spellEnd"/>
      <w:proofErr w:type="gram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4,54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</w:p>
    <w:p w:rsidR="00B93E84" w:rsidRPr="001A4E76" w:rsidRDefault="00B93E84" w:rsidP="001F2495">
      <w:pPr>
        <w:pStyle w:val="ListParagraph"/>
        <w:spacing w:after="0" w:line="240" w:lineRule="auto"/>
        <w:jc w:val="both"/>
      </w:pPr>
      <w:r w:rsidRPr="001A4E76">
        <w:t xml:space="preserve">– </w:t>
      </w:r>
      <w:proofErr w:type="spellStart"/>
      <w:proofErr w:type="gramStart"/>
      <w:r w:rsidRPr="001A4E76">
        <w:t>просечна</w:t>
      </w:r>
      <w:proofErr w:type="spellEnd"/>
      <w:proofErr w:type="gram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4.51</w:t>
      </w:r>
    </w:p>
    <w:p w:rsidR="00B93E84" w:rsidRPr="00B93E84" w:rsidRDefault="00B93E84" w:rsidP="00B93E84">
      <w:pPr>
        <w:pStyle w:val="NoSpacing"/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придржавање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времена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рада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 xml:space="preserve">2019/20 </w:t>
      </w:r>
      <w:r w:rsidRPr="001F2495">
        <w:rPr>
          <w:rFonts w:ascii="Times New Roman" w:hAnsi="Times New Roman" w:cs="Times New Roman"/>
        </w:rPr>
        <w:t xml:space="preserve">– </w:t>
      </w:r>
      <w:proofErr w:type="spellStart"/>
      <w:r w:rsidRPr="001F2495">
        <w:rPr>
          <w:rFonts w:ascii="Times New Roman" w:hAnsi="Times New Roman" w:cs="Times New Roman"/>
        </w:rPr>
        <w:t>просечна</w:t>
      </w:r>
      <w:proofErr w:type="spellEnd"/>
      <w:r w:rsidRPr="001F2495">
        <w:rPr>
          <w:rFonts w:ascii="Times New Roman" w:hAnsi="Times New Roman" w:cs="Times New Roman"/>
        </w:rPr>
        <w:t xml:space="preserve"> </w:t>
      </w:r>
      <w:proofErr w:type="spellStart"/>
      <w:r w:rsidRPr="001F2495">
        <w:rPr>
          <w:rFonts w:ascii="Times New Roman" w:hAnsi="Times New Roman" w:cs="Times New Roman"/>
        </w:rPr>
        <w:t>оцена</w:t>
      </w:r>
      <w:proofErr w:type="spellEnd"/>
      <w:r w:rsidRPr="001F2495">
        <w:rPr>
          <w:rFonts w:ascii="Times New Roman" w:hAnsi="Times New Roman" w:cs="Times New Roman"/>
        </w:rPr>
        <w:t xml:space="preserve"> 4</w:t>
      </w:r>
      <w:proofErr w:type="gramStart"/>
      <w:r w:rsidRPr="001F2495">
        <w:rPr>
          <w:rFonts w:ascii="Times New Roman" w:hAnsi="Times New Roman" w:cs="Times New Roman"/>
        </w:rPr>
        <w:t>,55</w:t>
      </w:r>
      <w:proofErr w:type="gramEnd"/>
    </w:p>
    <w:p w:rsidR="00B93E84" w:rsidRPr="001A4E76" w:rsidRDefault="00B93E84" w:rsidP="00B93E84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</w:t>
      </w:r>
      <w:proofErr w:type="gramStart"/>
      <w:r w:rsidRPr="001A4E76">
        <w:rPr>
          <w:rFonts w:ascii="Times New Roman" w:hAnsi="Times New Roman" w:cs="Times New Roman"/>
        </w:rPr>
        <w:t>,63</w:t>
      </w:r>
      <w:proofErr w:type="gramEnd"/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</w:t>
      </w:r>
      <w:proofErr w:type="gramStart"/>
      <w:r w:rsidRPr="001A4E76">
        <w:rPr>
          <w:rFonts w:ascii="Times New Roman" w:hAnsi="Times New Roman" w:cs="Times New Roman"/>
          <w:b/>
          <w:u w:val="single"/>
        </w:rPr>
        <w:t xml:space="preserve">22  </w:t>
      </w:r>
      <w:r w:rsidRPr="001A4E76">
        <w:rPr>
          <w:rFonts w:ascii="Times New Roman" w:hAnsi="Times New Roman" w:cs="Times New Roman"/>
        </w:rPr>
        <w:t>–</w:t>
      </w:r>
      <w:proofErr w:type="gram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4.59</w:t>
      </w:r>
    </w:p>
    <w:p w:rsid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CE13D1" w:rsidRDefault="00CE13D1" w:rsidP="00B93E84">
      <w:pPr>
        <w:rPr>
          <w:rFonts w:ascii="Times New Roman" w:hAnsi="Times New Roman" w:cs="Times New Roman"/>
        </w:rPr>
      </w:pPr>
      <w:r w:rsidRPr="00EF7F6C">
        <w:rPr>
          <w:rFonts w:ascii="Times New Roman" w:hAnsi="Times New Roman" w:cs="Times New Roman"/>
        </w:rPr>
        <w:t xml:space="preserve">На сликама 1-5 дате су оцене </w:t>
      </w:r>
      <w:proofErr w:type="spellStart"/>
      <w:r w:rsidRPr="00EF7F6C">
        <w:rPr>
          <w:rFonts w:ascii="Times New Roman" w:hAnsi="Times New Roman" w:cs="Times New Roman"/>
        </w:rPr>
        <w:t>комуникације</w:t>
      </w:r>
      <w:proofErr w:type="spellEnd"/>
      <w:r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студената</w:t>
      </w:r>
      <w:proofErr w:type="spellEnd"/>
      <w:r w:rsidR="00EF7F6C" w:rsidRPr="00EF7F6C">
        <w:rPr>
          <w:rFonts w:ascii="Times New Roman" w:hAnsi="Times New Roman" w:cs="Times New Roman"/>
        </w:rPr>
        <w:t xml:space="preserve"> и </w:t>
      </w:r>
      <w:proofErr w:type="spellStart"/>
      <w:r w:rsidR="00EF7F6C" w:rsidRPr="00EF7F6C">
        <w:rPr>
          <w:rFonts w:ascii="Times New Roman" w:hAnsi="Times New Roman" w:cs="Times New Roman"/>
        </w:rPr>
        <w:t>запослених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Pr="00EF7F6C">
        <w:rPr>
          <w:rFonts w:ascii="Times New Roman" w:hAnsi="Times New Roman" w:cs="Times New Roman"/>
        </w:rPr>
        <w:t>са</w:t>
      </w:r>
      <w:proofErr w:type="spellEnd"/>
      <w:r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студентском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службом</w:t>
      </w:r>
      <w:proofErr w:type="spellEnd"/>
      <w:r w:rsidR="00EF7F6C" w:rsidRPr="00EF7F6C">
        <w:rPr>
          <w:rFonts w:ascii="Times New Roman" w:hAnsi="Times New Roman" w:cs="Times New Roman"/>
        </w:rPr>
        <w:t xml:space="preserve">, </w:t>
      </w:r>
      <w:proofErr w:type="spellStart"/>
      <w:r w:rsidR="00EF7F6C" w:rsidRPr="00EF7F6C">
        <w:rPr>
          <w:rFonts w:ascii="Times New Roman" w:hAnsi="Times New Roman" w:cs="Times New Roman"/>
        </w:rPr>
        <w:t>секретаром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факултета</w:t>
      </w:r>
      <w:proofErr w:type="spellEnd"/>
      <w:r w:rsidR="00EF7F6C" w:rsidRPr="00EF7F6C">
        <w:rPr>
          <w:rFonts w:ascii="Times New Roman" w:hAnsi="Times New Roman" w:cs="Times New Roman"/>
        </w:rPr>
        <w:t xml:space="preserve">, </w:t>
      </w:r>
      <w:proofErr w:type="spellStart"/>
      <w:r w:rsidR="00EF7F6C" w:rsidRPr="00EF7F6C">
        <w:rPr>
          <w:rFonts w:ascii="Times New Roman" w:hAnsi="Times New Roman" w:cs="Times New Roman"/>
        </w:rPr>
        <w:t>деканом</w:t>
      </w:r>
      <w:proofErr w:type="spellEnd"/>
      <w:r w:rsidR="00EF7F6C" w:rsidRPr="00EF7F6C">
        <w:rPr>
          <w:rFonts w:ascii="Times New Roman" w:hAnsi="Times New Roman" w:cs="Times New Roman"/>
        </w:rPr>
        <w:t xml:space="preserve">, </w:t>
      </w:r>
      <w:proofErr w:type="spellStart"/>
      <w:r w:rsidR="00EF7F6C" w:rsidRPr="00EF7F6C">
        <w:rPr>
          <w:rFonts w:ascii="Times New Roman" w:hAnsi="Times New Roman" w:cs="Times New Roman"/>
        </w:rPr>
        <w:t>запосленим</w:t>
      </w:r>
      <w:proofErr w:type="spellEnd"/>
      <w:r w:rsidR="00EF7F6C" w:rsidRPr="00EF7F6C">
        <w:rPr>
          <w:rFonts w:ascii="Times New Roman" w:hAnsi="Times New Roman" w:cs="Times New Roman"/>
        </w:rPr>
        <w:t xml:space="preserve"> у библиотеци и осталим за анализиране претходне три школске године. </w:t>
      </w:r>
      <w:r w:rsidR="00EF7F6C">
        <w:rPr>
          <w:rFonts w:ascii="Times New Roman" w:hAnsi="Times New Roman" w:cs="Times New Roman"/>
        </w:rPr>
        <w:t xml:space="preserve">Може се уочити да су оцене студената и запослених веома сличне и да се крећу у распону 4,4 до 4,6. Уочљив је и тренд раста просечних оцена, што је резултат рада менаџмента на подизању квалитета комуникације </w:t>
      </w:r>
      <w:r w:rsidR="008B4C0D">
        <w:rPr>
          <w:rFonts w:ascii="Times New Roman" w:hAnsi="Times New Roman" w:cs="Times New Roman"/>
        </w:rPr>
        <w:t xml:space="preserve">и квалитета рада свих служби факултета. </w:t>
      </w:r>
    </w:p>
    <w:p w:rsidR="008B4C0D" w:rsidRPr="00EF7F6C" w:rsidRDefault="008B4C0D" w:rsidP="00B93E84">
      <w:pPr>
        <w:rPr>
          <w:rFonts w:ascii="Times New Roman" w:hAnsi="Times New Roman" w:cs="Times New Roman"/>
        </w:rPr>
      </w:pPr>
    </w:p>
    <w:p w:rsidR="00213FC4" w:rsidRDefault="00213FC4">
      <w:pPr>
        <w:rPr>
          <w:b/>
        </w:rPr>
      </w:pPr>
      <w:r w:rsidRPr="00213FC4">
        <w:rPr>
          <w:b/>
          <w:noProof/>
        </w:rPr>
        <w:drawing>
          <wp:inline distT="0" distB="0" distL="0" distR="0">
            <wp:extent cx="3082290" cy="1752600"/>
            <wp:effectExtent l="19050" t="0" r="2286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13D1" w:rsidRPr="00CE13D1" w:rsidRDefault="00213FC4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="00CE13D1" w:rsidRPr="00CE13D1">
        <w:rPr>
          <w:rFonts w:ascii="Times New Roman" w:hAnsi="Times New Roman" w:cs="Times New Roman"/>
        </w:rPr>
        <w:t xml:space="preserve"> 1: </w:t>
      </w:r>
      <w:proofErr w:type="spellStart"/>
      <w:r w:rsidR="00CE13D1" w:rsidRPr="00CE13D1">
        <w:rPr>
          <w:rFonts w:ascii="Times New Roman" w:hAnsi="Times New Roman" w:cs="Times New Roman"/>
        </w:rPr>
        <w:t>Oцена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комуникациј</w:t>
      </w:r>
      <w:r w:rsidR="00CE13D1">
        <w:rPr>
          <w:rFonts w:ascii="Times New Roman" w:hAnsi="Times New Roman" w:cs="Times New Roman"/>
        </w:rPr>
        <w:t>е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са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студентском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службом</w:t>
      </w:r>
      <w:proofErr w:type="spellEnd"/>
      <w:r w:rsidR="00CE13D1" w:rsidRPr="00CE13D1">
        <w:rPr>
          <w:rFonts w:ascii="Times New Roman" w:hAnsi="Times New Roman" w:cs="Times New Roman"/>
        </w:rPr>
        <w:t xml:space="preserve"> (</w:t>
      </w:r>
      <w:proofErr w:type="spellStart"/>
      <w:r w:rsidR="00CE13D1" w:rsidRPr="00CE13D1">
        <w:rPr>
          <w:rFonts w:ascii="Times New Roman" w:hAnsi="Times New Roman" w:cs="Times New Roman"/>
        </w:rPr>
        <w:t>студенти</w:t>
      </w:r>
      <w:proofErr w:type="spellEnd"/>
      <w:r w:rsidR="00CE13D1" w:rsidRPr="00CE13D1">
        <w:rPr>
          <w:rFonts w:ascii="Times New Roman" w:hAnsi="Times New Roman" w:cs="Times New Roman"/>
        </w:rPr>
        <w:t xml:space="preserve"> и </w:t>
      </w:r>
      <w:proofErr w:type="spellStart"/>
      <w:r w:rsidR="00CE13D1" w:rsidRPr="00CE13D1">
        <w:rPr>
          <w:rFonts w:ascii="Times New Roman" w:hAnsi="Times New Roman" w:cs="Times New Roman"/>
        </w:rPr>
        <w:t>запослени</w:t>
      </w:r>
      <w:proofErr w:type="spellEnd"/>
      <w:r w:rsidR="00CE13D1" w:rsidRPr="00CE13D1">
        <w:rPr>
          <w:rFonts w:ascii="Times New Roman" w:hAnsi="Times New Roman" w:cs="Times New Roman"/>
        </w:rPr>
        <w:t>)</w:t>
      </w:r>
    </w:p>
    <w:p w:rsidR="00213FC4" w:rsidRPr="00CE13D1" w:rsidRDefault="00213FC4">
      <w:pPr>
        <w:rPr>
          <w:b/>
        </w:rPr>
      </w:pPr>
    </w:p>
    <w:p w:rsidR="00213FC4" w:rsidRDefault="00213FC4">
      <w:pPr>
        <w:rPr>
          <w:b/>
        </w:rPr>
      </w:pPr>
    </w:p>
    <w:p w:rsidR="00F81097" w:rsidRDefault="00F81097">
      <w:pPr>
        <w:rPr>
          <w:b/>
        </w:rPr>
      </w:pPr>
      <w:r w:rsidRPr="00F81097">
        <w:rPr>
          <w:b/>
          <w:noProof/>
        </w:rPr>
        <w:lastRenderedPageBreak/>
        <w:drawing>
          <wp:inline distT="0" distB="0" distL="0" distR="0">
            <wp:extent cx="3196590" cy="2278380"/>
            <wp:effectExtent l="19050" t="0" r="2286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екретаром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13D1">
        <w:rPr>
          <w:rFonts w:ascii="Times New Roman" w:hAnsi="Times New Roman" w:cs="Times New Roman"/>
        </w:rPr>
        <w:t>(</w:t>
      </w:r>
      <w:proofErr w:type="spellStart"/>
      <w:r w:rsidRPr="00CE13D1">
        <w:rPr>
          <w:rFonts w:ascii="Times New Roman" w:hAnsi="Times New Roman" w:cs="Times New Roman"/>
        </w:rPr>
        <w:t>студенти</w:t>
      </w:r>
      <w:proofErr w:type="spellEnd"/>
      <w:r w:rsidRPr="00CE13D1">
        <w:rPr>
          <w:rFonts w:ascii="Times New Roman" w:hAnsi="Times New Roman" w:cs="Times New Roman"/>
        </w:rPr>
        <w:t xml:space="preserve"> и запослени)</w:t>
      </w:r>
    </w:p>
    <w:p w:rsidR="00213FC4" w:rsidRDefault="00213FC4">
      <w:pPr>
        <w:rPr>
          <w:b/>
        </w:rPr>
      </w:pPr>
    </w:p>
    <w:p w:rsidR="00F81097" w:rsidRDefault="00F81097">
      <w:pPr>
        <w:rPr>
          <w:b/>
        </w:rPr>
      </w:pPr>
      <w:r w:rsidRPr="00F81097">
        <w:rPr>
          <w:b/>
          <w:noProof/>
        </w:rPr>
        <w:drawing>
          <wp:inline distT="0" distB="0" distL="0" distR="0">
            <wp:extent cx="3265170" cy="1371600"/>
            <wp:effectExtent l="19050" t="0" r="1143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деканом</w:t>
      </w:r>
      <w:proofErr w:type="spellEnd"/>
      <w:r w:rsidRPr="00CE13D1">
        <w:rPr>
          <w:rFonts w:ascii="Times New Roman" w:hAnsi="Times New Roman" w:cs="Times New Roman"/>
        </w:rPr>
        <w:t xml:space="preserve"> (</w:t>
      </w:r>
      <w:proofErr w:type="spellStart"/>
      <w:r w:rsidRPr="00CE13D1">
        <w:rPr>
          <w:rFonts w:ascii="Times New Roman" w:hAnsi="Times New Roman" w:cs="Times New Roman"/>
        </w:rPr>
        <w:t>студенти</w:t>
      </w:r>
      <w:proofErr w:type="spellEnd"/>
      <w:r w:rsidRPr="00CE13D1">
        <w:rPr>
          <w:rFonts w:ascii="Times New Roman" w:hAnsi="Times New Roman" w:cs="Times New Roman"/>
        </w:rPr>
        <w:t xml:space="preserve"> и запослени)</w:t>
      </w:r>
    </w:p>
    <w:p w:rsidR="00213FC4" w:rsidRDefault="00213FC4">
      <w:pPr>
        <w:rPr>
          <w:b/>
        </w:rPr>
      </w:pPr>
    </w:p>
    <w:p w:rsidR="00F81097" w:rsidRDefault="00CE13D1">
      <w:pPr>
        <w:rPr>
          <w:b/>
        </w:rPr>
      </w:pPr>
      <w:r w:rsidRPr="00CE13D1">
        <w:rPr>
          <w:b/>
          <w:noProof/>
        </w:rPr>
        <w:drawing>
          <wp:inline distT="0" distB="0" distL="0" distR="0">
            <wp:extent cx="3348990" cy="1501140"/>
            <wp:effectExtent l="19050" t="0" r="2286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библиотеци</w:t>
      </w:r>
      <w:proofErr w:type="spellEnd"/>
      <w:r w:rsidRPr="00CE13D1">
        <w:rPr>
          <w:rFonts w:ascii="Times New Roman" w:hAnsi="Times New Roman" w:cs="Times New Roman"/>
        </w:rPr>
        <w:t xml:space="preserve"> (студенти и запослени)</w:t>
      </w:r>
    </w:p>
    <w:p w:rsidR="00213FC4" w:rsidRDefault="00213FC4">
      <w:pPr>
        <w:rPr>
          <w:b/>
        </w:rPr>
      </w:pPr>
    </w:p>
    <w:p w:rsidR="00CE13D1" w:rsidRDefault="00CE13D1">
      <w:pPr>
        <w:rPr>
          <w:b/>
        </w:rPr>
      </w:pPr>
      <w:r w:rsidRPr="00CE13D1">
        <w:rPr>
          <w:b/>
          <w:noProof/>
        </w:rPr>
        <w:lastRenderedPageBreak/>
        <w:drawing>
          <wp:inline distT="0" distB="0" distL="0" distR="0">
            <wp:extent cx="3394710" cy="1386840"/>
            <wp:effectExtent l="19050" t="0" r="1524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осталима</w:t>
      </w:r>
      <w:proofErr w:type="spellEnd"/>
      <w:r w:rsidRPr="00CE13D1">
        <w:rPr>
          <w:rFonts w:ascii="Times New Roman" w:hAnsi="Times New Roman" w:cs="Times New Roman"/>
        </w:rPr>
        <w:t xml:space="preserve"> (</w:t>
      </w:r>
      <w:proofErr w:type="spellStart"/>
      <w:r w:rsidRPr="00CE13D1">
        <w:rPr>
          <w:rFonts w:ascii="Times New Roman" w:hAnsi="Times New Roman" w:cs="Times New Roman"/>
        </w:rPr>
        <w:t>студенти</w:t>
      </w:r>
      <w:proofErr w:type="spellEnd"/>
      <w:r w:rsidRPr="00CE13D1">
        <w:rPr>
          <w:rFonts w:ascii="Times New Roman" w:hAnsi="Times New Roman" w:cs="Times New Roman"/>
        </w:rPr>
        <w:t xml:space="preserve"> и запослени)</w:t>
      </w:r>
    </w:p>
    <w:p w:rsidR="00213FC4" w:rsidRPr="00213FC4" w:rsidRDefault="00213FC4">
      <w:pPr>
        <w:rPr>
          <w:color w:val="FF0000"/>
        </w:rPr>
      </w:pPr>
    </w:p>
    <w:sectPr w:rsidR="00213FC4" w:rsidRPr="00213FC4" w:rsidSect="00B93E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690"/>
    <w:multiLevelType w:val="hybridMultilevel"/>
    <w:tmpl w:val="530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6CA1"/>
    <w:multiLevelType w:val="hybridMultilevel"/>
    <w:tmpl w:val="45BA7FBC"/>
    <w:lvl w:ilvl="0" w:tplc="9C18F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1274"/>
    <w:multiLevelType w:val="hybridMultilevel"/>
    <w:tmpl w:val="4072CB7A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B93E84"/>
    <w:rsid w:val="00064F67"/>
    <w:rsid w:val="00165ADD"/>
    <w:rsid w:val="001A4E76"/>
    <w:rsid w:val="001F2495"/>
    <w:rsid w:val="00213FC4"/>
    <w:rsid w:val="00277654"/>
    <w:rsid w:val="002C2E37"/>
    <w:rsid w:val="00537C75"/>
    <w:rsid w:val="0057517F"/>
    <w:rsid w:val="007E2443"/>
    <w:rsid w:val="008A734D"/>
    <w:rsid w:val="008B4C0D"/>
    <w:rsid w:val="00904D2F"/>
    <w:rsid w:val="00AB74AD"/>
    <w:rsid w:val="00B93E84"/>
    <w:rsid w:val="00CE13D1"/>
    <w:rsid w:val="00D30868"/>
    <w:rsid w:val="00D93969"/>
    <w:rsid w:val="00EF7F6C"/>
    <w:rsid w:val="00F8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styleId="NoSpacing">
    <w:name w:val="No Spacing"/>
    <w:uiPriority w:val="1"/>
    <w:qFormat/>
    <w:rsid w:val="00B93E8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Sheet1!$A$1:$A$3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4.49</c:v>
                </c:pt>
                <c:pt idx="1">
                  <c:v>4.55</c:v>
                </c:pt>
                <c:pt idx="2">
                  <c:v>4.5199999999999996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Sheet1!$A$1:$A$3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4.4400000000000004</c:v>
                </c:pt>
                <c:pt idx="1">
                  <c:v>4.4300000000000024</c:v>
                </c:pt>
                <c:pt idx="2">
                  <c:v>4.57</c:v>
                </c:pt>
              </c:numCache>
            </c:numRef>
          </c:val>
        </c:ser>
        <c:marker val="1"/>
        <c:axId val="191488000"/>
        <c:axId val="191619072"/>
      </c:lineChart>
      <c:catAx>
        <c:axId val="191488000"/>
        <c:scaling>
          <c:orientation val="minMax"/>
        </c:scaling>
        <c:axPos val="b"/>
        <c:tickLblPos val="nextTo"/>
        <c:crossAx val="191619072"/>
        <c:crosses val="autoZero"/>
        <c:auto val="1"/>
        <c:lblAlgn val="ctr"/>
        <c:lblOffset val="100"/>
      </c:catAx>
      <c:valAx>
        <c:axId val="191619072"/>
        <c:scaling>
          <c:orientation val="minMax"/>
        </c:scaling>
        <c:axPos val="l"/>
        <c:majorGridlines/>
        <c:numFmt formatCode="General" sourceLinked="1"/>
        <c:tickLblPos val="nextTo"/>
        <c:crossAx val="191488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Sheet1!$A$5:$A$7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Sheet1!$B$5:$B$7</c:f>
              <c:numCache>
                <c:formatCode>General</c:formatCode>
                <c:ptCount val="3"/>
                <c:pt idx="0">
                  <c:v>4.54</c:v>
                </c:pt>
                <c:pt idx="1">
                  <c:v>4.5599999999999996</c:v>
                </c:pt>
                <c:pt idx="2">
                  <c:v>4.57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Sheet1!$A$5:$A$7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Sheet1!$C$5:$C$7</c:f>
              <c:numCache>
                <c:formatCode>General</c:formatCode>
                <c:ptCount val="3"/>
                <c:pt idx="0">
                  <c:v>4.6199999999999966</c:v>
                </c:pt>
                <c:pt idx="1">
                  <c:v>4.6099999999999985</c:v>
                </c:pt>
                <c:pt idx="2">
                  <c:v>4.6199999999999966</c:v>
                </c:pt>
              </c:numCache>
            </c:numRef>
          </c:val>
        </c:ser>
        <c:marker val="1"/>
        <c:axId val="191830272"/>
        <c:axId val="191443328"/>
      </c:lineChart>
      <c:catAx>
        <c:axId val="191830272"/>
        <c:scaling>
          <c:orientation val="minMax"/>
        </c:scaling>
        <c:axPos val="b"/>
        <c:tickLblPos val="nextTo"/>
        <c:crossAx val="191443328"/>
        <c:crosses val="autoZero"/>
        <c:auto val="1"/>
        <c:lblAlgn val="ctr"/>
        <c:lblOffset val="100"/>
      </c:catAx>
      <c:valAx>
        <c:axId val="191443328"/>
        <c:scaling>
          <c:orientation val="minMax"/>
        </c:scaling>
        <c:axPos val="l"/>
        <c:majorGridlines/>
        <c:numFmt formatCode="General" sourceLinked="1"/>
        <c:tickLblPos val="nextTo"/>
        <c:crossAx val="19183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Sheet1!$A$10:$A$12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Sheet1!$B$10:$B$12</c:f>
              <c:numCache>
                <c:formatCode>General</c:formatCode>
                <c:ptCount val="3"/>
                <c:pt idx="0">
                  <c:v>4.57</c:v>
                </c:pt>
                <c:pt idx="1">
                  <c:v>4.58</c:v>
                </c:pt>
                <c:pt idx="2">
                  <c:v>4.5999999999999996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Sheet1!$A$10:$A$12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Sheet1!$C$10:$C$12</c:f>
              <c:numCache>
                <c:formatCode>General</c:formatCode>
                <c:ptCount val="3"/>
                <c:pt idx="0">
                  <c:v>4.57</c:v>
                </c:pt>
                <c:pt idx="1">
                  <c:v>4.6099999999999985</c:v>
                </c:pt>
                <c:pt idx="2">
                  <c:v>4.6499999999999995</c:v>
                </c:pt>
              </c:numCache>
            </c:numRef>
          </c:val>
        </c:ser>
        <c:marker val="1"/>
        <c:axId val="191553920"/>
        <c:axId val="191555456"/>
      </c:lineChart>
      <c:catAx>
        <c:axId val="191553920"/>
        <c:scaling>
          <c:orientation val="minMax"/>
        </c:scaling>
        <c:axPos val="b"/>
        <c:tickLblPos val="nextTo"/>
        <c:crossAx val="191555456"/>
        <c:crosses val="autoZero"/>
        <c:auto val="1"/>
        <c:lblAlgn val="ctr"/>
        <c:lblOffset val="100"/>
      </c:catAx>
      <c:valAx>
        <c:axId val="191555456"/>
        <c:scaling>
          <c:orientation val="minMax"/>
        </c:scaling>
        <c:axPos val="l"/>
        <c:majorGridlines/>
        <c:numFmt formatCode="General" sourceLinked="1"/>
        <c:tickLblPos val="nextTo"/>
        <c:crossAx val="191553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Sheet1!$A$15:$A$17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Sheet1!$B$15:$B$17</c:f>
              <c:numCache>
                <c:formatCode>General</c:formatCode>
                <c:ptCount val="3"/>
                <c:pt idx="0">
                  <c:v>4.41</c:v>
                </c:pt>
                <c:pt idx="1">
                  <c:v>4.5</c:v>
                </c:pt>
                <c:pt idx="2">
                  <c:v>4.53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Sheet1!$A$15:$A$17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Sheet1!$C$15:$C$17</c:f>
              <c:numCache>
                <c:formatCode>General</c:formatCode>
                <c:ptCount val="3"/>
                <c:pt idx="0">
                  <c:v>4.42</c:v>
                </c:pt>
                <c:pt idx="1">
                  <c:v>4.4300000000000024</c:v>
                </c:pt>
                <c:pt idx="2">
                  <c:v>4.45</c:v>
                </c:pt>
              </c:numCache>
            </c:numRef>
          </c:val>
        </c:ser>
        <c:marker val="1"/>
        <c:axId val="191601280"/>
        <c:axId val="191615360"/>
      </c:lineChart>
      <c:catAx>
        <c:axId val="191601280"/>
        <c:scaling>
          <c:orientation val="minMax"/>
        </c:scaling>
        <c:axPos val="b"/>
        <c:tickLblPos val="nextTo"/>
        <c:crossAx val="191615360"/>
        <c:crosses val="autoZero"/>
        <c:auto val="1"/>
        <c:lblAlgn val="ctr"/>
        <c:lblOffset val="100"/>
      </c:catAx>
      <c:valAx>
        <c:axId val="191615360"/>
        <c:scaling>
          <c:orientation val="minMax"/>
        </c:scaling>
        <c:axPos val="l"/>
        <c:majorGridlines/>
        <c:numFmt formatCode="General" sourceLinked="1"/>
        <c:tickLblPos val="nextTo"/>
        <c:crossAx val="19160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Sheet1!$A$20:$A$22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Sheet1!$B$20:$B$22</c:f>
              <c:numCache>
                <c:formatCode>General</c:formatCode>
                <c:ptCount val="3"/>
                <c:pt idx="0">
                  <c:v>4.41</c:v>
                </c:pt>
                <c:pt idx="1">
                  <c:v>4.53</c:v>
                </c:pt>
                <c:pt idx="2">
                  <c:v>4.54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Sheet1!$A$20:$A$22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Sheet1!$C$20:$C$22</c:f>
              <c:numCache>
                <c:formatCode>General</c:formatCode>
                <c:ptCount val="3"/>
                <c:pt idx="0">
                  <c:v>4.41</c:v>
                </c:pt>
                <c:pt idx="1">
                  <c:v>4.4400000000000004</c:v>
                </c:pt>
                <c:pt idx="2">
                  <c:v>4.5199999999999996</c:v>
                </c:pt>
              </c:numCache>
            </c:numRef>
          </c:val>
        </c:ser>
        <c:marker val="1"/>
        <c:axId val="191664512"/>
        <c:axId val="191666048"/>
      </c:lineChart>
      <c:catAx>
        <c:axId val="191664512"/>
        <c:scaling>
          <c:orientation val="minMax"/>
        </c:scaling>
        <c:axPos val="b"/>
        <c:tickLblPos val="nextTo"/>
        <c:crossAx val="191666048"/>
        <c:crosses val="autoZero"/>
        <c:auto val="1"/>
        <c:lblAlgn val="ctr"/>
        <c:lblOffset val="100"/>
      </c:catAx>
      <c:valAx>
        <c:axId val="191666048"/>
        <c:scaling>
          <c:orientation val="minMax"/>
        </c:scaling>
        <c:axPos val="l"/>
        <c:majorGridlines/>
        <c:numFmt formatCode="General" sourceLinked="1"/>
        <c:tickLblPos val="nextTo"/>
        <c:crossAx val="191664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2023-01-18T07:35:00Z</dcterms:created>
  <dcterms:modified xsi:type="dcterms:W3CDTF">2023-01-31T16:32:00Z</dcterms:modified>
</cp:coreProperties>
</file>