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084"/>
        <w:gridCol w:w="744"/>
        <w:gridCol w:w="155"/>
        <w:gridCol w:w="1112"/>
        <w:gridCol w:w="681"/>
        <w:gridCol w:w="573"/>
        <w:gridCol w:w="559"/>
        <w:gridCol w:w="141"/>
        <w:gridCol w:w="386"/>
        <w:gridCol w:w="1977"/>
        <w:gridCol w:w="957"/>
        <w:gridCol w:w="1405"/>
      </w:tblGrid>
      <w:tr w:rsidR="00545C14" w:rsidRPr="00D93BD5" w14:paraId="32B0B6B7" w14:textId="77777777" w:rsidTr="00AA385A">
        <w:trPr>
          <w:trHeight w:val="53"/>
        </w:trPr>
        <w:tc>
          <w:tcPr>
            <w:tcW w:w="4820" w:type="dxa"/>
            <w:gridSpan w:val="7"/>
            <w:vAlign w:val="center"/>
          </w:tcPr>
          <w:p w14:paraId="58EA2494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D93BD5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5529" w:type="dxa"/>
            <w:gridSpan w:val="6"/>
          </w:tcPr>
          <w:p w14:paraId="298A1E14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D93BD5">
              <w:rPr>
                <w:rFonts w:ascii="Times New Roman" w:hAnsi="Times New Roman"/>
              </w:rPr>
              <w:t>Мутавџић З. Томислава</w:t>
            </w:r>
          </w:p>
        </w:tc>
      </w:tr>
      <w:tr w:rsidR="00545C14" w:rsidRPr="00D93BD5" w14:paraId="3ECBF86B" w14:textId="77777777" w:rsidTr="00AA385A">
        <w:trPr>
          <w:trHeight w:val="53"/>
        </w:trPr>
        <w:tc>
          <w:tcPr>
            <w:tcW w:w="4820" w:type="dxa"/>
            <w:gridSpan w:val="7"/>
            <w:vAlign w:val="center"/>
          </w:tcPr>
          <w:p w14:paraId="405E4EF7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D93BD5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5529" w:type="dxa"/>
            <w:gridSpan w:val="6"/>
          </w:tcPr>
          <w:p w14:paraId="7D083451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Наставник страног језика</w:t>
            </w:r>
          </w:p>
        </w:tc>
      </w:tr>
      <w:tr w:rsidR="00545C14" w:rsidRPr="00D93BD5" w14:paraId="2E4E9096" w14:textId="77777777" w:rsidTr="00AA385A">
        <w:trPr>
          <w:trHeight w:val="427"/>
        </w:trPr>
        <w:tc>
          <w:tcPr>
            <w:tcW w:w="4820" w:type="dxa"/>
            <w:gridSpan w:val="7"/>
            <w:vAlign w:val="center"/>
          </w:tcPr>
          <w:p w14:paraId="3205F76A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D93BD5">
              <w:rPr>
                <w:rFonts w:ascii="Times New Roman" w:hAnsi="Times New Roman"/>
                <w:b/>
                <w:lang w:val="sr-Cyrl-CS"/>
              </w:rPr>
              <w:t xml:space="preserve">Назив институције у  којој наставник ради са пуним </w:t>
            </w:r>
            <w:r w:rsidRPr="00D93BD5">
              <w:rPr>
                <w:rFonts w:ascii="Times New Roman" w:hAnsi="Times New Roman"/>
                <w:b/>
              </w:rPr>
              <w:t xml:space="preserve"> или непуним </w:t>
            </w:r>
            <w:r w:rsidRPr="00D93BD5">
              <w:rPr>
                <w:rFonts w:ascii="Times New Roman" w:hAnsi="Times New Roman"/>
                <w:b/>
                <w:lang w:val="sr-Cyrl-CS"/>
              </w:rPr>
              <w:t>радним временом и од када</w:t>
            </w:r>
          </w:p>
        </w:tc>
        <w:tc>
          <w:tcPr>
            <w:tcW w:w="5529" w:type="dxa"/>
            <w:gridSpan w:val="6"/>
          </w:tcPr>
          <w:p w14:paraId="29F16F7B" w14:textId="77777777" w:rsidR="00545C14" w:rsidRPr="00D93BD5" w:rsidRDefault="00AA385A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Факултет за пословне студије и право</w:t>
            </w:r>
            <w:r w:rsidRPr="00D93BD5">
              <w:rPr>
                <w:rFonts w:ascii="Times New Roman" w:hAnsi="Times New Roman"/>
                <w:lang w:val="ru-RU"/>
              </w:rPr>
              <w:t xml:space="preserve">, </w:t>
            </w:r>
            <w:r w:rsidRPr="00D93BD5">
              <w:rPr>
                <w:rFonts w:ascii="Times New Roman" w:hAnsi="Times New Roman"/>
                <w:lang w:val="sr-Cyrl-CS"/>
              </w:rPr>
              <w:t>Универзитет Унион Никола Тесла, Београд</w:t>
            </w:r>
            <w:r w:rsidR="00545C14" w:rsidRPr="00D93BD5">
              <w:rPr>
                <w:rFonts w:ascii="Times New Roman" w:hAnsi="Times New Roman"/>
                <w:lang w:val="sr-Cyrl-CS"/>
              </w:rPr>
              <w:t xml:space="preserve">, </w:t>
            </w:r>
            <w:r w:rsidR="00545C14" w:rsidRPr="00D93BD5">
              <w:rPr>
                <w:rFonts w:ascii="Times New Roman" w:hAnsi="Times New Roman"/>
                <w:lang w:val="ru-RU"/>
              </w:rPr>
              <w:t>2012.</w:t>
            </w:r>
          </w:p>
        </w:tc>
      </w:tr>
      <w:tr w:rsidR="00545C14" w:rsidRPr="00D93BD5" w14:paraId="3D23379D" w14:textId="77777777" w:rsidTr="00AA385A">
        <w:trPr>
          <w:trHeight w:val="53"/>
        </w:trPr>
        <w:tc>
          <w:tcPr>
            <w:tcW w:w="4820" w:type="dxa"/>
            <w:gridSpan w:val="7"/>
            <w:vAlign w:val="center"/>
          </w:tcPr>
          <w:p w14:paraId="170D883C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D93BD5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5529" w:type="dxa"/>
            <w:gridSpan w:val="6"/>
          </w:tcPr>
          <w:p w14:paraId="7D30330B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Страни језик, енглески језик</w:t>
            </w:r>
          </w:p>
        </w:tc>
      </w:tr>
      <w:tr w:rsidR="001668A8" w:rsidRPr="00D93BD5" w14:paraId="671FEF75" w14:textId="77777777" w:rsidTr="00770DA2">
        <w:trPr>
          <w:trHeight w:val="53"/>
        </w:trPr>
        <w:tc>
          <w:tcPr>
            <w:tcW w:w="10349" w:type="dxa"/>
            <w:gridSpan w:val="13"/>
            <w:vAlign w:val="center"/>
          </w:tcPr>
          <w:p w14:paraId="0B195D60" w14:textId="77777777" w:rsidR="001668A8" w:rsidRPr="00D93BD5" w:rsidRDefault="001668A8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D93BD5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64332D" w:rsidRPr="00D93BD5" w14:paraId="4398593E" w14:textId="77777777" w:rsidTr="0022418F">
        <w:trPr>
          <w:trHeight w:val="427"/>
        </w:trPr>
        <w:tc>
          <w:tcPr>
            <w:tcW w:w="1574" w:type="dxa"/>
            <w:gridSpan w:val="2"/>
            <w:vAlign w:val="center"/>
          </w:tcPr>
          <w:p w14:paraId="4F325590" w14:textId="77777777" w:rsidR="001668A8" w:rsidRPr="00D93BD5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59094B07" w14:textId="77777777" w:rsidR="001668A8" w:rsidRPr="00D93BD5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549043F4" w14:textId="77777777" w:rsidR="001668A8" w:rsidRPr="00D93BD5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D8BBD82" w14:textId="77777777" w:rsidR="001668A8" w:rsidRPr="00D93BD5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</w:rPr>
              <w:t>Научна или уметничка о</w:t>
            </w:r>
            <w:r w:rsidRPr="00D93BD5">
              <w:rPr>
                <w:rFonts w:ascii="Times New Roman" w:hAnsi="Times New Roman"/>
                <w:lang w:val="sr-Cyrl-CS"/>
              </w:rPr>
              <w:t xml:space="preserve">бласт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4F20436" w14:textId="77777777" w:rsidR="001668A8" w:rsidRPr="00D93BD5" w:rsidRDefault="001668A8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545C14" w:rsidRPr="00D93BD5" w14:paraId="2BB6A77F" w14:textId="77777777" w:rsidTr="0022418F">
        <w:trPr>
          <w:trHeight w:val="53"/>
        </w:trPr>
        <w:tc>
          <w:tcPr>
            <w:tcW w:w="1574" w:type="dxa"/>
            <w:gridSpan w:val="2"/>
          </w:tcPr>
          <w:p w14:paraId="46A48041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Наставник страног језика</w:t>
            </w:r>
          </w:p>
        </w:tc>
        <w:tc>
          <w:tcPr>
            <w:tcW w:w="837" w:type="dxa"/>
            <w:gridSpan w:val="2"/>
          </w:tcPr>
          <w:p w14:paraId="2FD92A8F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2018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9428DD6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D93BD5">
              <w:rPr>
                <w:rFonts w:ascii="Times New Roman" w:hAnsi="Times New Roman"/>
              </w:rPr>
              <w:t>Факултет за пословне студије и право, Универзитет Унион Никола Тесла, Београд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9481512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Филолошке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D5D3492" w14:textId="77777777" w:rsidR="00545C14" w:rsidRPr="00D93BD5" w:rsidRDefault="00545C14">
            <w:pPr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Енглески језик</w:t>
            </w:r>
          </w:p>
        </w:tc>
      </w:tr>
      <w:tr w:rsidR="00545C14" w:rsidRPr="00D93BD5" w14:paraId="72099DAE" w14:textId="77777777" w:rsidTr="0022418F">
        <w:trPr>
          <w:trHeight w:val="53"/>
        </w:trPr>
        <w:tc>
          <w:tcPr>
            <w:tcW w:w="1574" w:type="dxa"/>
            <w:gridSpan w:val="2"/>
          </w:tcPr>
          <w:p w14:paraId="194480B1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Диплома</w:t>
            </w:r>
          </w:p>
        </w:tc>
        <w:tc>
          <w:tcPr>
            <w:tcW w:w="837" w:type="dxa"/>
            <w:gridSpan w:val="2"/>
          </w:tcPr>
          <w:p w14:paraId="7409B9B3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2010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425F918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Филолошко уметнички факултет у Крагујевцу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2FD1EB4E" w14:textId="77777777" w:rsidR="00545C14" w:rsidRPr="00D93BD5" w:rsidRDefault="00545C1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Филолошке науке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3CE428" w14:textId="77777777" w:rsidR="00545C14" w:rsidRPr="00D93BD5" w:rsidRDefault="00545C14">
            <w:pPr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Енглески језик</w:t>
            </w:r>
          </w:p>
        </w:tc>
      </w:tr>
      <w:tr w:rsidR="00545C14" w:rsidRPr="00D93BD5" w14:paraId="0BA6F40C" w14:textId="77777777" w:rsidTr="00770DA2">
        <w:trPr>
          <w:trHeight w:val="53"/>
        </w:trPr>
        <w:tc>
          <w:tcPr>
            <w:tcW w:w="10349" w:type="dxa"/>
            <w:gridSpan w:val="13"/>
            <w:vAlign w:val="center"/>
          </w:tcPr>
          <w:p w14:paraId="75F32387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b/>
              </w:rPr>
            </w:pPr>
            <w:r w:rsidRPr="00D93BD5">
              <w:rPr>
                <w:rFonts w:ascii="Times New Roman" w:hAnsi="Times New Roman"/>
                <w:b/>
                <w:lang w:val="sr-Cyrl-CS"/>
              </w:rPr>
              <w:t xml:space="preserve">Списак предмета за  које  је наставник акредитован </w:t>
            </w:r>
            <w:r w:rsidRPr="00D93BD5">
              <w:rPr>
                <w:rFonts w:ascii="Times New Roman" w:hAnsi="Times New Roman"/>
                <w:b/>
              </w:rPr>
              <w:t>на првом или другом степену студија</w:t>
            </w:r>
          </w:p>
        </w:tc>
      </w:tr>
      <w:tr w:rsidR="00545C14" w:rsidRPr="00D93BD5" w14:paraId="0E7073E3" w14:textId="77777777" w:rsidTr="0022418F">
        <w:trPr>
          <w:trHeight w:val="241"/>
        </w:trPr>
        <w:tc>
          <w:tcPr>
            <w:tcW w:w="568" w:type="dxa"/>
            <w:shd w:val="clear" w:color="auto" w:fill="auto"/>
            <w:vAlign w:val="center"/>
          </w:tcPr>
          <w:p w14:paraId="1EED2988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  <w:lang w:val="sr-Cyrl-CS"/>
              </w:rPr>
              <w:t>Р.Б.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0B5F1097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Ознака предмета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14:paraId="590C1D96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iCs/>
              </w:rPr>
              <w:t>Назив предмета</w:t>
            </w:r>
            <w:r w:rsidRPr="00D93BD5">
              <w:rPr>
                <w:rFonts w:ascii="Times New Roman" w:hAnsi="Times New Roman"/>
                <w:iCs/>
                <w:lang w:val="sr-Cyrl-CS"/>
              </w:rPr>
              <w:t xml:space="preserve">   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0D7EE31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Вид наставе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36D99A74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  <w:iCs/>
              </w:rPr>
              <w:t xml:space="preserve">Назив студијског програма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072703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iCs/>
              </w:rPr>
              <w:t>В</w:t>
            </w:r>
            <w:r w:rsidRPr="00D93BD5">
              <w:rPr>
                <w:rFonts w:ascii="Times New Roman" w:hAnsi="Times New Roman"/>
                <w:iCs/>
                <w:lang w:val="sr-Cyrl-CS"/>
              </w:rPr>
              <w:t xml:space="preserve">рста студија </w:t>
            </w:r>
          </w:p>
        </w:tc>
      </w:tr>
      <w:tr w:rsidR="004C59B4" w:rsidRPr="00D93BD5" w14:paraId="7DDDFC27" w14:textId="77777777" w:rsidTr="00631253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0B1A7E1F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shd w:val="clear" w:color="auto" w:fill="auto"/>
          </w:tcPr>
          <w:p w14:paraId="126516A6" w14:textId="77777777" w:rsidR="004C59B4" w:rsidRPr="00D93BD5" w:rsidRDefault="004C59B4" w:rsidP="002B6633">
            <w:pPr>
              <w:rPr>
                <w:rFonts w:ascii="Times New Roman" w:eastAsia="Times New Roman" w:hAnsi="Times New Roman"/>
              </w:rPr>
            </w:pPr>
            <w:r w:rsidRPr="00D93BD5">
              <w:rPr>
                <w:rFonts w:ascii="Times New Roman" w:eastAsia="Times New Roman" w:hAnsi="Times New Roman"/>
              </w:rPr>
              <w:t>2.09.07.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4B22984D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Енглески језик 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09398C15" w14:textId="77777777" w:rsidR="004C59B4" w:rsidRPr="00D93BD5" w:rsidRDefault="004C59B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FBFA764" w14:textId="77777777" w:rsidR="004C59B4" w:rsidRPr="00D93BD5" w:rsidRDefault="004C59B4" w:rsidP="0022418F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  <w:lang w:val="sr-Cyrl-CS"/>
              </w:rPr>
              <w:t xml:space="preserve">Право, </w:t>
            </w:r>
            <w:r w:rsidRPr="00D93BD5">
              <w:rPr>
                <w:rFonts w:ascii="Times New Roman" w:hAnsi="Times New Roman"/>
              </w:rPr>
              <w:t>М</w:t>
            </w:r>
            <w:r w:rsidRPr="00D93BD5">
              <w:rPr>
                <w:rFonts w:ascii="Times New Roman" w:hAnsi="Times New Roman"/>
                <w:lang w:val="sr-Cyrl-CS"/>
              </w:rPr>
              <w:t>енаџмент</w:t>
            </w:r>
            <w:r w:rsidRPr="00D93BD5">
              <w:rPr>
                <w:rFonts w:ascii="Times New Roman" w:hAnsi="Times New Roman"/>
              </w:rPr>
              <w:t>, ПЕ, Безбедност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859625" w14:textId="77777777" w:rsidR="004C59B4" w:rsidRPr="00D93BD5" w:rsidRDefault="004C59B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4C59B4" w:rsidRPr="00D93BD5" w14:paraId="74AEFDE7" w14:textId="77777777" w:rsidTr="0022418F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481F67F7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7E45C0C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eastAsia="Times New Roman" w:hAnsi="Times New Roman"/>
              </w:rPr>
              <w:t>2.09.16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0EAC3917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Енглески језик 2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0016DD3C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831EAEB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  <w:lang w:val="sr-Cyrl-CS"/>
              </w:rPr>
              <w:t xml:space="preserve">Право, </w:t>
            </w:r>
            <w:r w:rsidRPr="00D93BD5">
              <w:rPr>
                <w:rFonts w:ascii="Times New Roman" w:hAnsi="Times New Roman"/>
              </w:rPr>
              <w:t>М</w:t>
            </w:r>
            <w:r w:rsidRPr="00D93BD5">
              <w:rPr>
                <w:rFonts w:ascii="Times New Roman" w:hAnsi="Times New Roman"/>
                <w:lang w:val="sr-Cyrl-CS"/>
              </w:rPr>
              <w:t>енаџмент</w:t>
            </w:r>
            <w:r w:rsidRPr="00D93BD5">
              <w:rPr>
                <w:rFonts w:ascii="Times New Roman" w:hAnsi="Times New Roman"/>
              </w:rPr>
              <w:t>, ПЕ, Безбедност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0DDB9C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4C59B4" w:rsidRPr="00D93BD5" w14:paraId="2ADDE106" w14:textId="77777777" w:rsidTr="0022418F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784F75E2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1B6A5FC2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eastAsia="Times New Roman" w:hAnsi="Times New Roman"/>
              </w:rPr>
              <w:t>2.09.22.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5AE8444E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Енглески језик 3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B915255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110533B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  <w:lang w:val="sr-Cyrl-CS"/>
              </w:rPr>
              <w:t xml:space="preserve">Право, </w:t>
            </w:r>
            <w:r w:rsidRPr="00D93BD5">
              <w:rPr>
                <w:rFonts w:ascii="Times New Roman" w:hAnsi="Times New Roman"/>
              </w:rPr>
              <w:t>М</w:t>
            </w:r>
            <w:r w:rsidRPr="00D93BD5">
              <w:rPr>
                <w:rFonts w:ascii="Times New Roman" w:hAnsi="Times New Roman"/>
                <w:lang w:val="sr-Cyrl-CS"/>
              </w:rPr>
              <w:t>енаџмент</w:t>
            </w:r>
            <w:r w:rsidRPr="00D93BD5">
              <w:rPr>
                <w:rFonts w:ascii="Times New Roman" w:hAnsi="Times New Roman"/>
              </w:rPr>
              <w:t>, ПЕ, Безбедност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55DBCB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4C59B4" w:rsidRPr="00D93BD5" w14:paraId="4FE70905" w14:textId="77777777" w:rsidTr="0022418F">
        <w:trPr>
          <w:trHeight w:val="53"/>
        </w:trPr>
        <w:tc>
          <w:tcPr>
            <w:tcW w:w="568" w:type="dxa"/>
            <w:shd w:val="clear" w:color="auto" w:fill="auto"/>
            <w:vAlign w:val="center"/>
          </w:tcPr>
          <w:p w14:paraId="1D0E7AB3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4F85DE7F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eastAsia="Times New Roman" w:hAnsi="Times New Roman"/>
              </w:rPr>
              <w:t>2.09.34</w:t>
            </w:r>
          </w:p>
        </w:tc>
        <w:tc>
          <w:tcPr>
            <w:tcW w:w="1971" w:type="dxa"/>
            <w:gridSpan w:val="3"/>
            <w:shd w:val="clear" w:color="auto" w:fill="auto"/>
          </w:tcPr>
          <w:p w14:paraId="5DB59430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Енглески језик 4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A02DE6A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Предавања и вежбе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B1B4E56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  <w:lang w:val="sr-Cyrl-CS"/>
              </w:rPr>
              <w:t xml:space="preserve">Право, </w:t>
            </w:r>
            <w:r w:rsidRPr="00D93BD5">
              <w:rPr>
                <w:rFonts w:ascii="Times New Roman" w:hAnsi="Times New Roman"/>
              </w:rPr>
              <w:t>М</w:t>
            </w:r>
            <w:r w:rsidRPr="00D93BD5">
              <w:rPr>
                <w:rFonts w:ascii="Times New Roman" w:hAnsi="Times New Roman"/>
                <w:lang w:val="sr-Cyrl-CS"/>
              </w:rPr>
              <w:t>енаџмент</w:t>
            </w:r>
            <w:r w:rsidRPr="00D93BD5">
              <w:rPr>
                <w:rFonts w:ascii="Times New Roman" w:hAnsi="Times New Roman"/>
              </w:rPr>
              <w:t>, ПЕ, Безбедност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94488" w14:textId="77777777" w:rsidR="004C59B4" w:rsidRPr="00D93BD5" w:rsidRDefault="004C59B4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545C14" w:rsidRPr="00D93BD5" w14:paraId="7A6732B9" w14:textId="77777777" w:rsidTr="00770DA2">
        <w:trPr>
          <w:trHeight w:val="53"/>
        </w:trPr>
        <w:tc>
          <w:tcPr>
            <w:tcW w:w="10349" w:type="dxa"/>
            <w:gridSpan w:val="13"/>
            <w:vAlign w:val="center"/>
          </w:tcPr>
          <w:p w14:paraId="6D51E911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D93BD5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3042EA" w:rsidRPr="00D93BD5" w14:paraId="415EE7E8" w14:textId="77777777" w:rsidTr="00BA458A">
        <w:trPr>
          <w:trHeight w:val="53"/>
        </w:trPr>
        <w:tc>
          <w:tcPr>
            <w:tcW w:w="568" w:type="dxa"/>
            <w:vAlign w:val="center"/>
          </w:tcPr>
          <w:p w14:paraId="6411E5A8" w14:textId="77777777" w:rsidR="003042EA" w:rsidRPr="00D93BD5" w:rsidRDefault="003042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1DA44104" w14:textId="77777777" w:rsidR="003042EA" w:rsidRPr="00D93BD5" w:rsidRDefault="003042EA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  <w:lang w:val="sr-Cyrl-CS"/>
              </w:rPr>
              <w:t xml:space="preserve">Мутавџић Т., (ет ал): </w:t>
            </w:r>
            <w:r w:rsidRPr="00D93BD5">
              <w:rPr>
                <w:rFonts w:ascii="Times New Roman" w:hAnsi="Times New Roman"/>
                <w:i/>
              </w:rPr>
              <w:t>Some</w:t>
            </w:r>
            <w:r w:rsidRPr="00D93BD5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i/>
              </w:rPr>
              <w:t>aspects</w:t>
            </w:r>
            <w:r w:rsidRPr="00D93BD5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i/>
              </w:rPr>
              <w:t>of</w:t>
            </w:r>
            <w:r w:rsidRPr="00D93BD5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i/>
              </w:rPr>
              <w:t>mechanisms</w:t>
            </w:r>
            <w:r w:rsidRPr="00D93BD5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i/>
              </w:rPr>
              <w:t>of</w:t>
            </w:r>
            <w:r w:rsidRPr="00D93BD5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i/>
              </w:rPr>
              <w:t>scientific</w:t>
            </w:r>
            <w:r w:rsidRPr="00D93BD5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i/>
              </w:rPr>
              <w:t>mutual</w:t>
            </w:r>
            <w:r w:rsidRPr="00D93BD5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i/>
              </w:rPr>
              <w:t>effects</w:t>
            </w:r>
            <w:r w:rsidRPr="00D93BD5">
              <w:rPr>
                <w:rFonts w:ascii="Times New Roman" w:hAnsi="Times New Roman"/>
                <w:lang w:val="sr-Cyrl-CS"/>
              </w:rPr>
              <w:t xml:space="preserve"> , Белгородский государственнь</w:t>
            </w:r>
            <w:r w:rsidRPr="00D93BD5">
              <w:rPr>
                <w:rFonts w:ascii="Times New Roman" w:hAnsi="Times New Roman"/>
              </w:rPr>
              <w:t>i</w:t>
            </w:r>
            <w:r w:rsidRPr="00D93BD5">
              <w:rPr>
                <w:rFonts w:ascii="Times New Roman" w:hAnsi="Times New Roman"/>
                <w:lang w:val="sr-Cyrl-CS"/>
              </w:rPr>
              <w:t xml:space="preserve">й технологический университет им. </w:t>
            </w:r>
            <w:r w:rsidRPr="00D93BD5">
              <w:rPr>
                <w:rFonts w:ascii="Times New Roman" w:hAnsi="Times New Roman"/>
              </w:rPr>
              <w:t xml:space="preserve">В.Г. Шухова, 2014, str. 327-348. [COBISS.SR-ID </w:t>
            </w:r>
            <w:r w:rsidRPr="00D93BD5">
              <w:rPr>
                <w:rFonts w:ascii="Times New Roman" w:hAnsi="Times New Roman"/>
                <w:color w:val="548DD4"/>
                <w:u w:val="single"/>
              </w:rPr>
              <w:t>512369565]</w:t>
            </w:r>
          </w:p>
        </w:tc>
      </w:tr>
      <w:tr w:rsidR="003042EA" w:rsidRPr="00D93BD5" w14:paraId="61E747EC" w14:textId="77777777" w:rsidTr="00BA458A">
        <w:trPr>
          <w:trHeight w:val="53"/>
        </w:trPr>
        <w:tc>
          <w:tcPr>
            <w:tcW w:w="568" w:type="dxa"/>
            <w:vAlign w:val="center"/>
          </w:tcPr>
          <w:p w14:paraId="70F3849F" w14:textId="77777777" w:rsidR="003042EA" w:rsidRPr="00D93BD5" w:rsidRDefault="003042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4933C3B1" w14:textId="77777777" w:rsidR="003042EA" w:rsidRPr="00D93BD5" w:rsidRDefault="003042EA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 xml:space="preserve">Мутавџић </w:t>
            </w:r>
            <w:r w:rsidRPr="00D93BD5">
              <w:rPr>
                <w:rFonts w:ascii="Times New Roman" w:hAnsi="Times New Roman"/>
                <w:lang w:val="sr-Cyrl-CS"/>
              </w:rPr>
              <w:t xml:space="preserve">Т., (ет ал): </w:t>
            </w:r>
            <w:r w:rsidRPr="00D93BD5">
              <w:rPr>
                <w:rFonts w:ascii="Times New Roman" w:hAnsi="Times New Roman"/>
                <w:i/>
              </w:rPr>
              <w:t>Impact of modern technology in marketing.</w:t>
            </w:r>
            <w:r w:rsidRPr="00D93BD5">
              <w:rPr>
                <w:rFonts w:ascii="Times New Roman" w:hAnsi="Times New Roman"/>
              </w:rPr>
              <w:t xml:space="preserve"> У: РАДОСАВЉЕВИЋ, Живота (ur.). Proceedings. Vol. 2. Beograd: Fakultet za poslovne studije i pravo: Fakultet za strateški i operativni menadžment, 2015, str. 393-398. [COBISS.SR-ID </w:t>
            </w:r>
            <w:r w:rsidRPr="00D93BD5">
              <w:rPr>
                <w:rFonts w:ascii="Times New Roman" w:hAnsi="Times New Roman"/>
                <w:color w:val="548DD4"/>
                <w:u w:val="single"/>
              </w:rPr>
              <w:t>512350877</w:t>
            </w:r>
            <w:r w:rsidRPr="00D93BD5">
              <w:rPr>
                <w:rFonts w:ascii="Times New Roman" w:hAnsi="Times New Roman"/>
              </w:rPr>
              <w:t>]</w:t>
            </w:r>
          </w:p>
        </w:tc>
      </w:tr>
      <w:tr w:rsidR="003042EA" w:rsidRPr="00D93BD5" w14:paraId="68379CB9" w14:textId="77777777" w:rsidTr="00BA458A">
        <w:trPr>
          <w:trHeight w:val="53"/>
        </w:trPr>
        <w:tc>
          <w:tcPr>
            <w:tcW w:w="568" w:type="dxa"/>
            <w:vAlign w:val="center"/>
          </w:tcPr>
          <w:p w14:paraId="00BF14C9" w14:textId="77777777" w:rsidR="003042EA" w:rsidRPr="00D93BD5" w:rsidRDefault="003042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3D8D13A6" w14:textId="77777777" w:rsidR="003042EA" w:rsidRPr="00D93BD5" w:rsidRDefault="003042EA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 xml:space="preserve">Мутавџић </w:t>
            </w:r>
            <w:r w:rsidRPr="00D93BD5">
              <w:rPr>
                <w:rFonts w:ascii="Times New Roman" w:hAnsi="Times New Roman"/>
                <w:lang w:val="sr-Cyrl-CS"/>
              </w:rPr>
              <w:t>Т., (ет ал):</w:t>
            </w:r>
            <w:r w:rsidRPr="00D93BD5">
              <w:rPr>
                <w:rFonts w:ascii="Times New Roman" w:hAnsi="Times New Roman"/>
              </w:rPr>
              <w:t xml:space="preserve"> </w:t>
            </w:r>
            <w:r w:rsidRPr="00D93BD5">
              <w:rPr>
                <w:rFonts w:ascii="Times New Roman" w:hAnsi="Times New Roman"/>
                <w:i/>
                <w:lang w:val="sr-Cyrl-CS"/>
              </w:rPr>
              <w:t>Open innovation as strategic elements of successful companies.</w:t>
            </w:r>
            <w:r w:rsidRPr="00D93BD5">
              <w:rPr>
                <w:rFonts w:ascii="Times New Roman" w:hAnsi="Times New Roman"/>
                <w:lang w:val="sr-Cyrl-CS"/>
              </w:rPr>
              <w:t xml:space="preserve"> У: RADOSAVLJEVIĆ, Života (ur.). Proceedings. Vol. 2. Belgrade: Faculty of Business Studies and Law: = Fakultet za poslovne studije i pravo - FPSP: Faculty for Strategic and Operational Management: = Fakultet za strateški i operativni menadžment - FSOM, 2014, str. 754-762. [COBISS.SR-ID </w:t>
            </w:r>
            <w:r w:rsidRPr="00D93BD5">
              <w:rPr>
                <w:rFonts w:ascii="Times New Roman" w:hAnsi="Times New Roman"/>
                <w:color w:val="548DD4"/>
                <w:lang w:val="sr-Cyrl-CS"/>
              </w:rPr>
              <w:t>512262301</w:t>
            </w:r>
            <w:r w:rsidRPr="00D93BD5">
              <w:rPr>
                <w:rFonts w:ascii="Times New Roman" w:hAnsi="Times New Roman"/>
                <w:lang w:val="sr-Cyrl-CS"/>
              </w:rPr>
              <w:t>]</w:t>
            </w:r>
          </w:p>
        </w:tc>
      </w:tr>
      <w:tr w:rsidR="003042EA" w:rsidRPr="00D93BD5" w14:paraId="082616A3" w14:textId="77777777" w:rsidTr="00BA458A">
        <w:trPr>
          <w:trHeight w:val="53"/>
        </w:trPr>
        <w:tc>
          <w:tcPr>
            <w:tcW w:w="568" w:type="dxa"/>
            <w:vAlign w:val="center"/>
          </w:tcPr>
          <w:p w14:paraId="38844D35" w14:textId="77777777" w:rsidR="003042EA" w:rsidRPr="00D93BD5" w:rsidRDefault="003042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4692C897" w14:textId="77777777" w:rsidR="003042EA" w:rsidRPr="00D93BD5" w:rsidRDefault="003042EA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</w:rPr>
              <w:t xml:space="preserve">Мутавџић </w:t>
            </w:r>
            <w:r w:rsidRPr="00D93BD5">
              <w:rPr>
                <w:rFonts w:ascii="Times New Roman" w:hAnsi="Times New Roman"/>
                <w:lang w:val="sr-Cyrl-CS"/>
              </w:rPr>
              <w:t xml:space="preserve">Т., (ет ал): </w:t>
            </w:r>
            <w:r w:rsidRPr="00D93BD5">
              <w:rPr>
                <w:rFonts w:ascii="Times New Roman" w:hAnsi="Times New Roman"/>
                <w:i/>
                <w:lang w:val="sr-Cyrl-CS"/>
              </w:rPr>
              <w:t>Innovation and strategy in the fight against child's labour.</w:t>
            </w:r>
            <w:r w:rsidRPr="00D93BD5">
              <w:rPr>
                <w:rFonts w:ascii="Times New Roman" w:hAnsi="Times New Roman"/>
                <w:lang w:val="sr-Cyrl-CS"/>
              </w:rPr>
              <w:t xml:space="preserve"> Белгородский государственньiй технологический университет им. В.Г. Шухова, 2014, стр. 297-299. [COBISS.SR-ID </w:t>
            </w:r>
            <w:r w:rsidRPr="00D93BD5">
              <w:rPr>
                <w:rFonts w:ascii="Times New Roman" w:hAnsi="Times New Roman"/>
                <w:color w:val="548DD4"/>
                <w:u w:val="single"/>
                <w:lang w:val="sr-Cyrl-CS"/>
              </w:rPr>
              <w:t>512321949</w:t>
            </w:r>
            <w:r w:rsidRPr="00D93BD5">
              <w:rPr>
                <w:rFonts w:ascii="Times New Roman" w:hAnsi="Times New Roman"/>
                <w:lang w:val="sr-Cyrl-CS"/>
              </w:rPr>
              <w:t>]</w:t>
            </w:r>
          </w:p>
        </w:tc>
      </w:tr>
      <w:tr w:rsidR="003042EA" w:rsidRPr="00D93BD5" w14:paraId="27BE886F" w14:textId="77777777" w:rsidTr="00BA458A">
        <w:trPr>
          <w:trHeight w:val="53"/>
        </w:trPr>
        <w:tc>
          <w:tcPr>
            <w:tcW w:w="568" w:type="dxa"/>
            <w:vAlign w:val="center"/>
          </w:tcPr>
          <w:p w14:paraId="383F0D28" w14:textId="77777777" w:rsidR="003042EA" w:rsidRPr="00D93BD5" w:rsidRDefault="003042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65E89C3C" w14:textId="77777777" w:rsidR="003042EA" w:rsidRPr="00D93BD5" w:rsidRDefault="003042EA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 xml:space="preserve">Мутавџић </w:t>
            </w:r>
            <w:r w:rsidRPr="00D93BD5">
              <w:rPr>
                <w:rFonts w:ascii="Times New Roman" w:hAnsi="Times New Roman"/>
                <w:lang w:val="sr-Cyrl-CS"/>
              </w:rPr>
              <w:t>Т., (ет ал):</w:t>
            </w:r>
            <w:r w:rsidRPr="00D93BD5">
              <w:rPr>
                <w:rFonts w:ascii="Times New Roman" w:hAnsi="Times New Roman"/>
              </w:rPr>
              <w:t xml:space="preserve"> </w:t>
            </w:r>
            <w:r w:rsidRPr="00D93BD5">
              <w:rPr>
                <w:rFonts w:ascii="Times New Roman" w:hAnsi="Times New Roman"/>
                <w:i/>
                <w:lang w:val="sr-Cyrl-CS"/>
              </w:rPr>
              <w:t>Review of the general accepted foundation engineering management with aspects of empiricism and rationalism</w:t>
            </w:r>
            <w:r w:rsidRPr="00D93BD5">
              <w:rPr>
                <w:rFonts w:ascii="Times New Roman" w:hAnsi="Times New Roman"/>
                <w:lang w:val="sr-Cyrl-CS"/>
              </w:rPr>
              <w:t xml:space="preserve">. International journal of economics and law, ISSN 2217-5504, 2012, vol. 2, br. 5, str. 98-115. [COBISS.SR-ID </w:t>
            </w:r>
            <w:r w:rsidRPr="00D93BD5">
              <w:rPr>
                <w:rFonts w:ascii="Times New Roman" w:hAnsi="Times New Roman"/>
                <w:color w:val="548DD4"/>
                <w:u w:val="single"/>
                <w:lang w:val="sr-Cyrl-CS"/>
              </w:rPr>
              <w:t>512146077</w:t>
            </w:r>
            <w:r w:rsidRPr="00D93BD5">
              <w:rPr>
                <w:rFonts w:ascii="Times New Roman" w:hAnsi="Times New Roman"/>
                <w:lang w:val="sr-Cyrl-CS"/>
              </w:rPr>
              <w:t>]</w:t>
            </w:r>
          </w:p>
        </w:tc>
      </w:tr>
      <w:tr w:rsidR="003042EA" w:rsidRPr="00D93BD5" w14:paraId="6A2A32C2" w14:textId="77777777" w:rsidTr="00BA458A">
        <w:trPr>
          <w:trHeight w:val="53"/>
        </w:trPr>
        <w:tc>
          <w:tcPr>
            <w:tcW w:w="568" w:type="dxa"/>
            <w:vAlign w:val="center"/>
          </w:tcPr>
          <w:p w14:paraId="5384CD9C" w14:textId="77777777" w:rsidR="003042EA" w:rsidRPr="00D93BD5" w:rsidRDefault="003042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28D0B7DC" w14:textId="77777777" w:rsidR="003042EA" w:rsidRPr="00D93BD5" w:rsidRDefault="003042EA" w:rsidP="002B6633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Међународна конференција АНТИМ, 2012, симултани преводилац</w:t>
            </w:r>
          </w:p>
        </w:tc>
      </w:tr>
      <w:tr w:rsidR="003042EA" w:rsidRPr="00D93BD5" w14:paraId="65415D32" w14:textId="77777777" w:rsidTr="00BA458A">
        <w:trPr>
          <w:trHeight w:val="53"/>
        </w:trPr>
        <w:tc>
          <w:tcPr>
            <w:tcW w:w="568" w:type="dxa"/>
            <w:vAlign w:val="center"/>
          </w:tcPr>
          <w:p w14:paraId="6FEA3363" w14:textId="77777777" w:rsidR="003042EA" w:rsidRPr="00D93BD5" w:rsidRDefault="003042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06C240EC" w14:textId="77777777" w:rsidR="003042EA" w:rsidRPr="00D93BD5" w:rsidRDefault="003042EA" w:rsidP="002B6633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D93BD5">
              <w:rPr>
                <w:rFonts w:ascii="Times New Roman" w:hAnsi="Times New Roman"/>
                <w:lang w:val="sr-Cyrl-CS"/>
              </w:rPr>
              <w:t>Међународна конференција ЛЕМИМА, 2011, симултани преводилац</w:t>
            </w:r>
          </w:p>
        </w:tc>
      </w:tr>
      <w:tr w:rsidR="003042EA" w:rsidRPr="00D93BD5" w14:paraId="5F1A2219" w14:textId="77777777" w:rsidTr="00BA458A">
        <w:trPr>
          <w:trHeight w:val="53"/>
        </w:trPr>
        <w:tc>
          <w:tcPr>
            <w:tcW w:w="568" w:type="dxa"/>
            <w:vAlign w:val="center"/>
          </w:tcPr>
          <w:p w14:paraId="17A1419A" w14:textId="77777777" w:rsidR="003042EA" w:rsidRPr="00D93BD5" w:rsidRDefault="003042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205E5CC8" w14:textId="77777777" w:rsidR="003042EA" w:rsidRPr="00D93BD5" w:rsidRDefault="003042EA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Зборник радова, превод, 2012., превод</w:t>
            </w:r>
          </w:p>
        </w:tc>
      </w:tr>
      <w:tr w:rsidR="003042EA" w:rsidRPr="00D93BD5" w14:paraId="4735EF3B" w14:textId="77777777" w:rsidTr="00BA458A">
        <w:trPr>
          <w:trHeight w:val="53"/>
        </w:trPr>
        <w:tc>
          <w:tcPr>
            <w:tcW w:w="568" w:type="dxa"/>
            <w:vAlign w:val="center"/>
          </w:tcPr>
          <w:p w14:paraId="089AF0D4" w14:textId="77777777" w:rsidR="003042EA" w:rsidRPr="00D93BD5" w:rsidRDefault="003042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3B159D07" w14:textId="77777777" w:rsidR="003042EA" w:rsidRPr="00D93BD5" w:rsidRDefault="003042EA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>Зворник радова, превод, 2011., превод</w:t>
            </w:r>
          </w:p>
        </w:tc>
      </w:tr>
      <w:tr w:rsidR="003042EA" w:rsidRPr="00D93BD5" w14:paraId="3C6CD82F" w14:textId="77777777" w:rsidTr="00BA458A">
        <w:trPr>
          <w:trHeight w:val="53"/>
        </w:trPr>
        <w:tc>
          <w:tcPr>
            <w:tcW w:w="568" w:type="dxa"/>
            <w:vAlign w:val="center"/>
          </w:tcPr>
          <w:p w14:paraId="7B279487" w14:textId="77777777" w:rsidR="003042EA" w:rsidRPr="00D93BD5" w:rsidRDefault="003042EA" w:rsidP="00770DA2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781" w:type="dxa"/>
            <w:gridSpan w:val="12"/>
            <w:shd w:val="clear" w:color="auto" w:fill="auto"/>
          </w:tcPr>
          <w:p w14:paraId="387A070A" w14:textId="77777777" w:rsidR="003042EA" w:rsidRPr="00D93BD5" w:rsidRDefault="003042EA" w:rsidP="002B6633">
            <w:pPr>
              <w:pStyle w:val="NoSpacing"/>
              <w:rPr>
                <w:rFonts w:ascii="Times New Roman" w:hAnsi="Times New Roman"/>
              </w:rPr>
            </w:pPr>
            <w:r w:rsidRPr="00D93BD5">
              <w:rPr>
                <w:rFonts w:ascii="Times New Roman" w:hAnsi="Times New Roman"/>
              </w:rPr>
              <w:t xml:space="preserve">Часопис, </w:t>
            </w:r>
            <w:r w:rsidRPr="00D93BD5">
              <w:rPr>
                <w:rFonts w:ascii="Times New Roman" w:hAnsi="Times New Roman"/>
                <w:lang w:val="sr-Latn-CS"/>
              </w:rPr>
              <w:t>International</w:t>
            </w:r>
            <w:r w:rsidRPr="00D93BD5">
              <w:rPr>
                <w:rFonts w:ascii="Times New Roman" w:hAnsi="Times New Roman"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lang w:val="sr-Latn-CS"/>
              </w:rPr>
              <w:t>journal</w:t>
            </w:r>
            <w:r w:rsidRPr="00D93BD5">
              <w:rPr>
                <w:rFonts w:ascii="Times New Roman" w:hAnsi="Times New Roman"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lang w:val="sr-Latn-CS"/>
              </w:rPr>
              <w:t>of</w:t>
            </w:r>
            <w:r w:rsidRPr="00D93BD5">
              <w:rPr>
                <w:rFonts w:ascii="Times New Roman" w:hAnsi="Times New Roman"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lang w:val="sr-Latn-CS"/>
              </w:rPr>
              <w:t>law</w:t>
            </w:r>
            <w:r w:rsidRPr="00D93BD5">
              <w:rPr>
                <w:rFonts w:ascii="Times New Roman" w:hAnsi="Times New Roman"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lang w:val="sr-Latn-CS"/>
              </w:rPr>
              <w:t>and</w:t>
            </w:r>
            <w:r w:rsidRPr="00D93BD5">
              <w:rPr>
                <w:rFonts w:ascii="Times New Roman" w:hAnsi="Times New Roman"/>
                <w:lang w:val="sr-Cyrl-CS"/>
              </w:rPr>
              <w:t xml:space="preserve"> </w:t>
            </w:r>
            <w:r w:rsidRPr="00D93BD5">
              <w:rPr>
                <w:rFonts w:ascii="Times New Roman" w:hAnsi="Times New Roman"/>
                <w:lang w:val="sr-Latn-CS"/>
              </w:rPr>
              <w:t>economics</w:t>
            </w:r>
            <w:r w:rsidRPr="00D93BD5">
              <w:rPr>
                <w:rFonts w:ascii="Times New Roman" w:hAnsi="Times New Roman"/>
              </w:rPr>
              <w:t>, 4 број, 2012., превод</w:t>
            </w:r>
          </w:p>
        </w:tc>
      </w:tr>
      <w:tr w:rsidR="00545C14" w:rsidRPr="00D93BD5" w14:paraId="5A2C6ECF" w14:textId="77777777" w:rsidTr="00770DA2">
        <w:trPr>
          <w:trHeight w:val="53"/>
        </w:trPr>
        <w:tc>
          <w:tcPr>
            <w:tcW w:w="10349" w:type="dxa"/>
            <w:gridSpan w:val="13"/>
            <w:vAlign w:val="center"/>
          </w:tcPr>
          <w:p w14:paraId="36AE5CD7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D93BD5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545C14" w:rsidRPr="00D93BD5" w14:paraId="67AF7871" w14:textId="77777777" w:rsidTr="00770DA2">
        <w:trPr>
          <w:trHeight w:val="53"/>
        </w:trPr>
        <w:tc>
          <w:tcPr>
            <w:tcW w:w="4236" w:type="dxa"/>
            <w:gridSpan w:val="6"/>
            <w:vAlign w:val="center"/>
          </w:tcPr>
          <w:p w14:paraId="75A3D8B5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6113" w:type="dxa"/>
            <w:gridSpan w:val="7"/>
            <w:vAlign w:val="center"/>
          </w:tcPr>
          <w:p w14:paraId="29BD8BF8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545C14" w:rsidRPr="00D93BD5" w14:paraId="4C26A5E1" w14:textId="77777777" w:rsidTr="00770DA2">
        <w:trPr>
          <w:trHeight w:val="53"/>
        </w:trPr>
        <w:tc>
          <w:tcPr>
            <w:tcW w:w="4236" w:type="dxa"/>
            <w:gridSpan w:val="6"/>
            <w:vAlign w:val="center"/>
          </w:tcPr>
          <w:p w14:paraId="51AC6E9A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6113" w:type="dxa"/>
            <w:gridSpan w:val="7"/>
            <w:vAlign w:val="center"/>
          </w:tcPr>
          <w:p w14:paraId="5F1BE4D5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545C14" w:rsidRPr="00D93BD5" w14:paraId="36AB31C8" w14:textId="77777777" w:rsidTr="00770DA2">
        <w:trPr>
          <w:trHeight w:val="278"/>
        </w:trPr>
        <w:tc>
          <w:tcPr>
            <w:tcW w:w="4236" w:type="dxa"/>
            <w:gridSpan w:val="6"/>
            <w:vAlign w:val="center"/>
          </w:tcPr>
          <w:p w14:paraId="01B6952A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1682" w:type="dxa"/>
            <w:gridSpan w:val="4"/>
            <w:vAlign w:val="center"/>
          </w:tcPr>
          <w:p w14:paraId="5485195D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4431" w:type="dxa"/>
            <w:gridSpan w:val="3"/>
            <w:vAlign w:val="center"/>
          </w:tcPr>
          <w:p w14:paraId="112AEBF8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545C14" w:rsidRPr="00D93BD5" w14:paraId="18405D42" w14:textId="77777777" w:rsidTr="00770DA2">
        <w:trPr>
          <w:trHeight w:val="53"/>
        </w:trPr>
        <w:tc>
          <w:tcPr>
            <w:tcW w:w="2270" w:type="dxa"/>
            <w:gridSpan w:val="3"/>
            <w:vAlign w:val="center"/>
          </w:tcPr>
          <w:p w14:paraId="60A19155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8079" w:type="dxa"/>
            <w:gridSpan w:val="10"/>
            <w:vAlign w:val="center"/>
          </w:tcPr>
          <w:p w14:paraId="31515541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545C14" w:rsidRPr="00D93BD5" w14:paraId="3E149DA4" w14:textId="77777777" w:rsidTr="00770DA2">
        <w:trPr>
          <w:trHeight w:val="53"/>
        </w:trPr>
        <w:tc>
          <w:tcPr>
            <w:tcW w:w="10349" w:type="dxa"/>
            <w:gridSpan w:val="13"/>
            <w:vAlign w:val="center"/>
          </w:tcPr>
          <w:p w14:paraId="78465AC1" w14:textId="77777777" w:rsidR="00545C14" w:rsidRPr="00D93BD5" w:rsidRDefault="00545C14" w:rsidP="0064332D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3BD5">
              <w:rPr>
                <w:rFonts w:ascii="Times New Roman" w:hAnsi="Times New Roman"/>
                <w:lang w:val="sr-Cyrl-CS"/>
              </w:rPr>
              <w:lastRenderedPageBreak/>
              <w:t>Други подаци које сматрате релевантним</w:t>
            </w:r>
          </w:p>
        </w:tc>
      </w:tr>
    </w:tbl>
    <w:p w14:paraId="37F07C6A" w14:textId="77777777" w:rsidR="00C12E7E" w:rsidRPr="00D93BD5" w:rsidRDefault="00D93BD5">
      <w:pPr>
        <w:rPr>
          <w:rFonts w:ascii="Times New Roman" w:hAnsi="Times New Roman"/>
        </w:rPr>
      </w:pPr>
    </w:p>
    <w:sectPr w:rsidR="00C12E7E" w:rsidRPr="00D93BD5" w:rsidSect="0064332D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492B"/>
    <w:multiLevelType w:val="hybridMultilevel"/>
    <w:tmpl w:val="79309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A8"/>
    <w:rsid w:val="001668A8"/>
    <w:rsid w:val="0022418F"/>
    <w:rsid w:val="003042EA"/>
    <w:rsid w:val="00485B30"/>
    <w:rsid w:val="004C59B4"/>
    <w:rsid w:val="00545C14"/>
    <w:rsid w:val="0064332D"/>
    <w:rsid w:val="006D5AA0"/>
    <w:rsid w:val="00770DA2"/>
    <w:rsid w:val="008567EB"/>
    <w:rsid w:val="009C7F39"/>
    <w:rsid w:val="00A07BFB"/>
    <w:rsid w:val="00A74F6E"/>
    <w:rsid w:val="00AA385A"/>
    <w:rsid w:val="00AD3BE1"/>
    <w:rsid w:val="00B1510E"/>
    <w:rsid w:val="00D93BD5"/>
    <w:rsid w:val="00FB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9D24"/>
  <w15:docId w15:val="{D189EFAB-9121-4BEC-83FA-019AA926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Company>Grizli777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Lidija2</dc:creator>
  <cp:lastModifiedBy>Lidija Miletic</cp:lastModifiedBy>
  <cp:revision>6</cp:revision>
  <dcterms:created xsi:type="dcterms:W3CDTF">2019-03-16T15:00:00Z</dcterms:created>
  <dcterms:modified xsi:type="dcterms:W3CDTF">2020-08-12T23:11:00Z</dcterms:modified>
</cp:coreProperties>
</file>